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C00" w:rsidRPr="00DC0C00" w:rsidRDefault="00DC0C00" w:rsidP="00DC0C00">
      <w:pPr>
        <w:outlineLvl w:val="0"/>
        <w:rPr>
          <w:sz w:val="22"/>
          <w:szCs w:val="22"/>
        </w:rPr>
      </w:pPr>
    </w:p>
    <w:p w:rsidR="00DC0C00" w:rsidRPr="00C77766" w:rsidRDefault="00DC0C00" w:rsidP="00DC0C00">
      <w:pPr>
        <w:jc w:val="center"/>
        <w:outlineLvl w:val="0"/>
        <w:rPr>
          <w:sz w:val="22"/>
          <w:szCs w:val="22"/>
        </w:rPr>
      </w:pPr>
      <w:r w:rsidRPr="00C77766">
        <w:rPr>
          <w:sz w:val="22"/>
          <w:szCs w:val="22"/>
        </w:rPr>
        <w:t>Муниципальное бюджетное общеобразовательное учреждение</w:t>
      </w:r>
    </w:p>
    <w:p w:rsidR="00DC0C00" w:rsidRDefault="00DC0C00" w:rsidP="00DC0C00">
      <w:pPr>
        <w:jc w:val="center"/>
        <w:outlineLvl w:val="0"/>
        <w:rPr>
          <w:sz w:val="22"/>
          <w:szCs w:val="22"/>
        </w:rPr>
      </w:pPr>
      <w:r w:rsidRPr="00C77766">
        <w:rPr>
          <w:sz w:val="22"/>
          <w:szCs w:val="22"/>
        </w:rPr>
        <w:t xml:space="preserve">«Отар-Дубровская средняя </w:t>
      </w:r>
      <w:r>
        <w:rPr>
          <w:sz w:val="22"/>
          <w:szCs w:val="22"/>
        </w:rPr>
        <w:t xml:space="preserve">общеобразовательная  </w:t>
      </w:r>
      <w:r w:rsidRPr="00C77766">
        <w:rPr>
          <w:sz w:val="22"/>
          <w:szCs w:val="22"/>
        </w:rPr>
        <w:t>школа»Пестречинского муниципаль</w:t>
      </w:r>
      <w:r>
        <w:rPr>
          <w:sz w:val="22"/>
          <w:szCs w:val="22"/>
        </w:rPr>
        <w:t>ного района Республики Татарстан</w:t>
      </w:r>
    </w:p>
    <w:p w:rsidR="00DC0C00" w:rsidRPr="00A04CA3" w:rsidRDefault="00DC0C00" w:rsidP="00DC0C00">
      <w:pPr>
        <w:jc w:val="center"/>
        <w:outlineLvl w:val="0"/>
        <w:rPr>
          <w:sz w:val="22"/>
          <w:szCs w:val="22"/>
        </w:rPr>
      </w:pPr>
    </w:p>
    <w:p w:rsidR="00DC0C00" w:rsidRPr="00A04CA3" w:rsidRDefault="00DC0C00" w:rsidP="00DC0C00">
      <w:pPr>
        <w:jc w:val="center"/>
        <w:outlineLvl w:val="0"/>
        <w:rPr>
          <w:sz w:val="22"/>
          <w:szCs w:val="22"/>
        </w:rPr>
      </w:pPr>
    </w:p>
    <w:p w:rsidR="00DC0C00" w:rsidRDefault="00DC0C00" w:rsidP="00DC0C00">
      <w:pPr>
        <w:jc w:val="center"/>
      </w:pPr>
      <w:r>
        <w:tab/>
      </w:r>
    </w:p>
    <w:p w:rsidR="00DC0C00" w:rsidRDefault="00DC0C00" w:rsidP="00DC0C00">
      <w:pPr>
        <w:tabs>
          <w:tab w:val="left" w:pos="6496"/>
          <w:tab w:val="left" w:pos="11911"/>
        </w:tabs>
      </w:pPr>
      <w:r>
        <w:t>Рассмотрено:</w:t>
      </w:r>
      <w:r>
        <w:tab/>
        <w:t>Согласовано:</w:t>
      </w:r>
      <w:r>
        <w:tab/>
        <w:t>Утверждено:</w:t>
      </w:r>
    </w:p>
    <w:p w:rsidR="00DC0C00" w:rsidRDefault="00DC0C00" w:rsidP="00DC0C00">
      <w:pPr>
        <w:tabs>
          <w:tab w:val="left" w:pos="6496"/>
          <w:tab w:val="left" w:pos="11911"/>
        </w:tabs>
      </w:pPr>
      <w:r>
        <w:t>на заседании МО</w:t>
      </w:r>
      <w:r>
        <w:tab/>
        <w:t>Зам.директора по УВР</w:t>
      </w:r>
      <w:r>
        <w:tab/>
        <w:t>Директор школы:</w:t>
      </w:r>
    </w:p>
    <w:p w:rsidR="00DC0C00" w:rsidRDefault="00DC0C00" w:rsidP="00DC0C00">
      <w:pPr>
        <w:tabs>
          <w:tab w:val="left" w:pos="6621"/>
          <w:tab w:val="left" w:pos="11911"/>
        </w:tabs>
      </w:pPr>
      <w:r>
        <w:tab/>
        <w:t>_______Р.Г.Гильфанова</w:t>
      </w:r>
      <w:r>
        <w:tab/>
        <w:t xml:space="preserve">  ____З.А.Шагизиганова</w:t>
      </w:r>
    </w:p>
    <w:p w:rsidR="00DC0C00" w:rsidRPr="00952177" w:rsidRDefault="001A2E56" w:rsidP="00DC0C00">
      <w:pPr>
        <w:tabs>
          <w:tab w:val="left" w:pos="6621"/>
          <w:tab w:val="left" w:pos="11911"/>
        </w:tabs>
      </w:pPr>
      <w:r>
        <w:t>«    »____2020</w:t>
      </w:r>
      <w:r w:rsidR="00DC0C00">
        <w:t xml:space="preserve">   г</w:t>
      </w:r>
      <w:r w:rsidR="00DC0C00">
        <w:tab/>
        <w:t xml:space="preserve">«    ».   </w:t>
      </w:r>
      <w:r w:rsidR="00DC0C00">
        <w:rPr>
          <w:u w:val="single"/>
        </w:rPr>
        <w:t>__</w:t>
      </w:r>
      <w:r>
        <w:t>2020</w:t>
      </w:r>
      <w:r w:rsidR="00DC0C00">
        <w:t xml:space="preserve">  г</w:t>
      </w:r>
      <w:r w:rsidR="00DC0C00">
        <w:tab/>
        <w:t xml:space="preserve">Приказ № </w:t>
      </w:r>
    </w:p>
    <w:p w:rsidR="00DC0C00" w:rsidRPr="00C77766" w:rsidRDefault="00DC0C00" w:rsidP="00DC0C00">
      <w:pPr>
        <w:tabs>
          <w:tab w:val="left" w:pos="12005"/>
        </w:tabs>
      </w:pPr>
      <w:r>
        <w:tab/>
        <w:t>«  »</w:t>
      </w:r>
      <w:r>
        <w:rPr>
          <w:u w:val="single"/>
        </w:rPr>
        <w:t>_____</w:t>
      </w:r>
      <w:r w:rsidR="001A2E56">
        <w:t xml:space="preserve">2020 </w:t>
      </w:r>
      <w:r w:rsidRPr="00C77766">
        <w:t>г</w:t>
      </w:r>
    </w:p>
    <w:p w:rsidR="00DC0C00" w:rsidRDefault="00DC0C00" w:rsidP="00DC0C00"/>
    <w:p w:rsidR="00DC0C00" w:rsidRDefault="00DC0C00" w:rsidP="00DC0C00"/>
    <w:p w:rsidR="00DC0C00" w:rsidRPr="00D125B6" w:rsidRDefault="00DC0C00" w:rsidP="00DC0C00">
      <w:pPr>
        <w:jc w:val="center"/>
      </w:pPr>
    </w:p>
    <w:p w:rsidR="00DC0C00" w:rsidRPr="00C77766" w:rsidRDefault="00DC0C00" w:rsidP="00DC0C00">
      <w:pPr>
        <w:tabs>
          <w:tab w:val="left" w:pos="4915"/>
        </w:tabs>
        <w:jc w:val="center"/>
        <w:rPr>
          <w:b/>
          <w:sz w:val="32"/>
          <w:szCs w:val="32"/>
        </w:rPr>
      </w:pPr>
      <w:r w:rsidRPr="00C77766">
        <w:rPr>
          <w:b/>
          <w:sz w:val="32"/>
          <w:szCs w:val="32"/>
        </w:rPr>
        <w:t>Рабочая программа</w:t>
      </w:r>
    </w:p>
    <w:p w:rsidR="00DC0C00" w:rsidRDefault="00DC0C00" w:rsidP="00DC0C00">
      <w:pPr>
        <w:jc w:val="center"/>
      </w:pPr>
    </w:p>
    <w:p w:rsidR="00DC0C00" w:rsidRPr="002765BC" w:rsidRDefault="00DC0C00" w:rsidP="00DC0C00">
      <w:pPr>
        <w:jc w:val="center"/>
      </w:pPr>
      <w:r>
        <w:t>по русскому языку для 11 класса</w:t>
      </w:r>
    </w:p>
    <w:p w:rsidR="00DC0C00" w:rsidRPr="00A04CA3" w:rsidRDefault="00DC0C00" w:rsidP="00DC0C00">
      <w:pPr>
        <w:tabs>
          <w:tab w:val="left" w:pos="5322"/>
        </w:tabs>
        <w:jc w:val="center"/>
      </w:pPr>
      <w:r w:rsidRPr="00A04CA3">
        <w:t>Учитель первой квалификационной категории</w:t>
      </w:r>
    </w:p>
    <w:p w:rsidR="00DC0C00" w:rsidRPr="00A04CA3" w:rsidRDefault="00DC0C00" w:rsidP="00DC0C00">
      <w:pPr>
        <w:jc w:val="center"/>
        <w:rPr>
          <w:sz w:val="28"/>
          <w:szCs w:val="28"/>
        </w:rPr>
      </w:pPr>
      <w:r>
        <w:rPr>
          <w:sz w:val="28"/>
          <w:szCs w:val="28"/>
        </w:rPr>
        <w:t>Газизова Гузель Сахиповна</w:t>
      </w:r>
    </w:p>
    <w:p w:rsidR="00DC0C00" w:rsidRPr="00C77766" w:rsidRDefault="00DC0C00" w:rsidP="00DC0C00">
      <w:pPr>
        <w:jc w:val="center"/>
        <w:rPr>
          <w:sz w:val="28"/>
          <w:szCs w:val="28"/>
        </w:rPr>
      </w:pPr>
    </w:p>
    <w:p w:rsidR="00DC0C00" w:rsidRDefault="00DC0C00" w:rsidP="00DC0C00">
      <w:pPr>
        <w:jc w:val="center"/>
        <w:rPr>
          <w:sz w:val="28"/>
          <w:szCs w:val="28"/>
        </w:rPr>
      </w:pPr>
    </w:p>
    <w:p w:rsidR="00DC0C00" w:rsidRDefault="00DC0C00" w:rsidP="00DC0C00">
      <w:pPr>
        <w:jc w:val="center"/>
        <w:rPr>
          <w:sz w:val="28"/>
          <w:szCs w:val="28"/>
        </w:rPr>
      </w:pPr>
    </w:p>
    <w:p w:rsidR="00DC0C00" w:rsidRDefault="00DC0C00" w:rsidP="00DC0C00">
      <w:pPr>
        <w:rPr>
          <w:sz w:val="28"/>
          <w:szCs w:val="28"/>
        </w:rPr>
      </w:pPr>
    </w:p>
    <w:p w:rsidR="00DC0C00" w:rsidRPr="00C77766" w:rsidRDefault="00DC0C00" w:rsidP="00DC0C00">
      <w:pPr>
        <w:ind w:firstLine="9540"/>
        <w:rPr>
          <w:bCs/>
        </w:rPr>
      </w:pPr>
      <w:r>
        <w:rPr>
          <w:sz w:val="28"/>
          <w:szCs w:val="28"/>
        </w:rPr>
        <w:tab/>
      </w:r>
      <w:r w:rsidRPr="00C77766">
        <w:t xml:space="preserve">Рассмотрено на заседании </w:t>
      </w:r>
    </w:p>
    <w:p w:rsidR="00DC0C00" w:rsidRPr="00C77766" w:rsidRDefault="00DC0C00" w:rsidP="00DC0C00">
      <w:pPr>
        <w:tabs>
          <w:tab w:val="left" w:pos="10002"/>
        </w:tabs>
      </w:pPr>
      <w:r w:rsidRPr="00C77766">
        <w:tab/>
        <w:t>педагогического совета</w:t>
      </w:r>
    </w:p>
    <w:p w:rsidR="00DC0C00" w:rsidRPr="00C77766" w:rsidRDefault="00DC0C00" w:rsidP="00DC0C00">
      <w:pPr>
        <w:tabs>
          <w:tab w:val="left" w:pos="10064"/>
        </w:tabs>
      </w:pPr>
      <w:r w:rsidRPr="00C77766">
        <w:tab/>
      </w:r>
      <w:r>
        <w:t>протокол №__</w:t>
      </w:r>
    </w:p>
    <w:p w:rsidR="00DC0C00" w:rsidRDefault="00DC0C00" w:rsidP="00DC0C00">
      <w:pPr>
        <w:tabs>
          <w:tab w:val="left" w:pos="10127"/>
        </w:tabs>
      </w:pPr>
      <w:r>
        <w:tab/>
        <w:t xml:space="preserve">от «  </w:t>
      </w:r>
      <w:r w:rsidRPr="00C77766">
        <w:t xml:space="preserve">» </w:t>
      </w:r>
      <w:r w:rsidRPr="00C77766">
        <w:rPr>
          <w:u w:val="single"/>
        </w:rPr>
        <w:t xml:space="preserve">. </w:t>
      </w:r>
      <w:r w:rsidR="001A2E56">
        <w:t xml:space="preserve">2020 </w:t>
      </w:r>
      <w:r w:rsidRPr="00C77766">
        <w:t>г</w:t>
      </w:r>
    </w:p>
    <w:p w:rsidR="00DC0C00" w:rsidRDefault="00DC0C00" w:rsidP="00DC0C00">
      <w:pPr>
        <w:tabs>
          <w:tab w:val="left" w:pos="10127"/>
        </w:tabs>
      </w:pPr>
    </w:p>
    <w:p w:rsidR="00DC0C00" w:rsidRDefault="00DC0C00" w:rsidP="00DC0C00">
      <w:pPr>
        <w:tabs>
          <w:tab w:val="left" w:pos="10127"/>
        </w:tabs>
      </w:pPr>
    </w:p>
    <w:p w:rsidR="00DC0C00" w:rsidRDefault="00DC0C00" w:rsidP="00DC0C00">
      <w:pPr>
        <w:tabs>
          <w:tab w:val="left" w:pos="10127"/>
        </w:tabs>
      </w:pPr>
    </w:p>
    <w:p w:rsidR="00DC0C00" w:rsidRDefault="00DC0C00" w:rsidP="00DC0C00">
      <w:pPr>
        <w:tabs>
          <w:tab w:val="left" w:pos="10127"/>
        </w:tabs>
      </w:pPr>
    </w:p>
    <w:p w:rsidR="00DC0C00" w:rsidRDefault="00DC0C00" w:rsidP="00DC0C00">
      <w:pPr>
        <w:tabs>
          <w:tab w:val="left" w:pos="10127"/>
        </w:tabs>
      </w:pPr>
    </w:p>
    <w:p w:rsidR="00DC0C00" w:rsidRDefault="00DC0C00" w:rsidP="00DC0C00">
      <w:pPr>
        <w:tabs>
          <w:tab w:val="left" w:pos="10127"/>
        </w:tabs>
      </w:pPr>
    </w:p>
    <w:p w:rsidR="00DC0C00" w:rsidRDefault="00DC0C00" w:rsidP="00DC0C00">
      <w:pPr>
        <w:tabs>
          <w:tab w:val="left" w:pos="10127"/>
        </w:tabs>
      </w:pPr>
    </w:p>
    <w:p w:rsidR="00DC0C00" w:rsidRPr="00C77766" w:rsidRDefault="00DC0C00" w:rsidP="00DC0C00">
      <w:pPr>
        <w:tabs>
          <w:tab w:val="left" w:pos="10127"/>
        </w:tabs>
      </w:pPr>
    </w:p>
    <w:p w:rsidR="00DC0C00" w:rsidRPr="00C77766" w:rsidRDefault="00DC0C00" w:rsidP="00DC0C00">
      <w:pPr>
        <w:jc w:val="center"/>
      </w:pPr>
    </w:p>
    <w:p w:rsidR="00DC0C00" w:rsidRDefault="00DC0C00" w:rsidP="00DC0C00">
      <w:pPr>
        <w:jc w:val="center"/>
        <w:rPr>
          <w:sz w:val="28"/>
          <w:szCs w:val="28"/>
        </w:rPr>
      </w:pPr>
    </w:p>
    <w:p w:rsidR="00DC0C00" w:rsidRDefault="00DC0C00" w:rsidP="00DC0C00">
      <w:pPr>
        <w:tabs>
          <w:tab w:val="left" w:pos="5823"/>
        </w:tabs>
      </w:pPr>
      <w:r>
        <w:rPr>
          <w:sz w:val="28"/>
          <w:szCs w:val="28"/>
        </w:rPr>
        <w:tab/>
      </w:r>
      <w:r w:rsidR="001A2E56">
        <w:t>2020</w:t>
      </w:r>
      <w:r w:rsidRPr="00C77766">
        <w:t>-</w:t>
      </w:r>
      <w:r w:rsidR="001A2E56">
        <w:t xml:space="preserve">  2021 </w:t>
      </w:r>
      <w:r w:rsidRPr="00C77766">
        <w:t>уч.год</w:t>
      </w:r>
    </w:p>
    <w:p w:rsidR="00DC0C00" w:rsidRDefault="00DC0C00" w:rsidP="004C2773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DC0C00" w:rsidRDefault="00DC0C00" w:rsidP="004C2773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68599A" w:rsidRDefault="0068599A" w:rsidP="000F1B5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8599A" w:rsidRDefault="0068599A" w:rsidP="000F1B5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8599A" w:rsidRDefault="0068599A" w:rsidP="000F1B5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8599A" w:rsidRDefault="0068599A" w:rsidP="000F1B5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D155B" w:rsidRPr="000F1B54" w:rsidRDefault="000D155B" w:rsidP="000F1B5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F1B5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D155B" w:rsidRPr="000F1B54" w:rsidRDefault="000D155B" w:rsidP="000F1B5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B54">
        <w:rPr>
          <w:rFonts w:ascii="Times New Roman" w:hAnsi="Times New Roman" w:cs="Times New Roman"/>
          <w:b/>
          <w:sz w:val="24"/>
          <w:szCs w:val="24"/>
        </w:rPr>
        <w:t>Статус документа</w:t>
      </w:r>
    </w:p>
    <w:p w:rsidR="00380B8B" w:rsidRPr="000F1B54" w:rsidRDefault="000D155B" w:rsidP="000F1B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1B54">
        <w:rPr>
          <w:rFonts w:ascii="Times New Roman" w:hAnsi="Times New Roman" w:cs="Times New Roman"/>
          <w:sz w:val="24"/>
          <w:szCs w:val="24"/>
        </w:rPr>
        <w:t xml:space="preserve">Рабочая  программа по русскому языку для </w:t>
      </w:r>
      <w:r w:rsidRPr="000F1B54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0F1B54">
        <w:rPr>
          <w:rFonts w:ascii="Times New Roman" w:hAnsi="Times New Roman" w:cs="Times New Roman"/>
          <w:sz w:val="24"/>
          <w:szCs w:val="24"/>
        </w:rPr>
        <w:t xml:space="preserve"> класса создана на основе федерального компонента государственного стандарта среднего (полного) общего образования.</w:t>
      </w:r>
      <w:r w:rsidR="00380B8B" w:rsidRPr="000F1B54">
        <w:rPr>
          <w:rFonts w:ascii="Times New Roman" w:hAnsi="Times New Roman" w:cs="Times New Roman"/>
          <w:sz w:val="24"/>
          <w:szCs w:val="24"/>
        </w:rPr>
        <w:t>Настоящая рабочая программа разработана применительно к примерной программе среднего (полного) общего образования по русскому языку для 10–11 классов общеобразовательных учреждений, учебник Н.Г.Гольцовой, И.В.Шамшина «Русский язык. 10-11 классы»</w:t>
      </w:r>
    </w:p>
    <w:p w:rsidR="000D155B" w:rsidRPr="000F1B54" w:rsidRDefault="000D155B" w:rsidP="000F1B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1B54">
        <w:rPr>
          <w:rFonts w:ascii="Times New Roman" w:hAnsi="Times New Roman" w:cs="Times New Roman"/>
          <w:sz w:val="24"/>
          <w:szCs w:val="24"/>
        </w:rPr>
        <w:t xml:space="preserve">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 для профильного уровня.</w:t>
      </w:r>
    </w:p>
    <w:p w:rsidR="000D155B" w:rsidRPr="000F1B54" w:rsidRDefault="000D155B" w:rsidP="000F1B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F1B54">
        <w:rPr>
          <w:rFonts w:ascii="Times New Roman" w:hAnsi="Times New Roman" w:cs="Times New Roman"/>
          <w:sz w:val="24"/>
          <w:szCs w:val="24"/>
        </w:rPr>
        <w:t>Профильная школа позволяет учитывать интересы, склонности и способности учащихся, является средством будущей профессиональной ориентации школьников. Профильная школа готовит учащихся на теоретическом и практическом уровнях к продолжению обучения на филологических факультетах высших учебных заведений. Учащимся профильной школы важно дать ключи к пониманию основных процессов, происходящих в языке, познакомить их с языкознанием как наукой, дать представление о ведущих отечественных лингвистах, внесших вклад в развитие науки о языке.</w:t>
      </w:r>
    </w:p>
    <w:p w:rsidR="000D155B" w:rsidRPr="000F1B54" w:rsidRDefault="000D155B" w:rsidP="000F1B54">
      <w:pPr>
        <w:tabs>
          <w:tab w:val="left" w:pos="2895"/>
        </w:tabs>
        <w:jc w:val="both"/>
        <w:rPr>
          <w:b/>
        </w:rPr>
      </w:pPr>
      <w:r w:rsidRPr="000F1B54">
        <w:rPr>
          <w:b/>
        </w:rPr>
        <w:t>Структура документа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 xml:space="preserve">Рабочая  программа по русскому языку для профильного уровня представляет собой целостный документ, включающий три раздела: </w:t>
      </w:r>
      <w:r w:rsidRPr="000F1B54">
        <w:rPr>
          <w:b/>
          <w:i/>
        </w:rPr>
        <w:t>пояснительную записку</w:t>
      </w:r>
      <w:r w:rsidRPr="000F1B54">
        <w:t xml:space="preserve">; </w:t>
      </w:r>
      <w:r w:rsidRPr="000F1B54">
        <w:rPr>
          <w:b/>
          <w:i/>
        </w:rPr>
        <w:t>основное содержание</w:t>
      </w:r>
      <w:r w:rsidRPr="000F1B54">
        <w:t xml:space="preserve"> с примерным распределением учебных часов по основным разделам курса; </w:t>
      </w:r>
      <w:r w:rsidRPr="000F1B54">
        <w:rPr>
          <w:b/>
          <w:i/>
        </w:rPr>
        <w:t>требования</w:t>
      </w:r>
      <w:r w:rsidRPr="000F1B54">
        <w:t>к уровню подготовки выпускников.</w:t>
      </w:r>
    </w:p>
    <w:p w:rsidR="000D155B" w:rsidRPr="000F1B54" w:rsidRDefault="000D155B" w:rsidP="000F1B54">
      <w:pPr>
        <w:tabs>
          <w:tab w:val="left" w:pos="2895"/>
        </w:tabs>
        <w:jc w:val="both"/>
        <w:rPr>
          <w:b/>
        </w:rPr>
      </w:pPr>
      <w:r w:rsidRPr="000F1B54">
        <w:rPr>
          <w:b/>
        </w:rPr>
        <w:t>Общая характеристика учебного предмета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 xml:space="preserve">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>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 xml:space="preserve">Содержание обучения русскому языку на базовом уровне, как и на предшествующем этапе, структурировано на основе </w:t>
      </w:r>
      <w:r w:rsidRPr="000F1B54">
        <w:rPr>
          <w:b/>
          <w:i/>
        </w:rPr>
        <w:t>компетентностного подхода</w:t>
      </w:r>
      <w:r w:rsidRPr="000F1B54">
        <w:rPr>
          <w:i/>
        </w:rPr>
        <w:t>.</w:t>
      </w:r>
      <w:r w:rsidRPr="000F1B54">
        <w:t xml:space="preserve"> В соответствии с этим в старших классах развиваются и совершенствуются коммуникативная, языковая, лингвистическая (языковедческая) и культуроведческая компетенции.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rPr>
          <w:b/>
          <w:i/>
        </w:rPr>
        <w:t>Коммуникативная компетенция</w:t>
      </w:r>
      <w:r w:rsidRPr="000F1B54"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rPr>
          <w:b/>
          <w:i/>
        </w:rPr>
        <w:lastRenderedPageBreak/>
        <w:t xml:space="preserve">Языковая и лингвистическая (языковедческая) компетенции </w:t>
      </w:r>
      <w:r w:rsidRPr="000F1B54">
        <w:t>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rPr>
          <w:b/>
          <w:i/>
        </w:rPr>
        <w:t>Культуроведческая компетенция</w:t>
      </w:r>
      <w:r w:rsidRPr="000F1B54"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 xml:space="preserve">В основу программы положена идея личностно ориентированного и когнитивно-коммуникативного (сознательно-коммуникативного) обучения русскому языку. Курс ориентирован на синтез языкового, речемыслительного и духовного развития учащихся 11 класса. Русский язык представлен в рабочей 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рабочая  программа создает условия для реализации углубления </w:t>
      </w:r>
      <w:r w:rsidRPr="000F1B54">
        <w:rPr>
          <w:b/>
          <w:i/>
        </w:rPr>
        <w:t>деятельностного подхода</w:t>
      </w:r>
      <w:r w:rsidRPr="000F1B54">
        <w:t>к изучению русского языка в профильном 11 классе.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 xml:space="preserve">На базовом уровне, прежде всего,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Таким образом, базовая школа обеспечивает </w:t>
      </w:r>
      <w:r w:rsidRPr="000F1B54">
        <w:rPr>
          <w:b/>
          <w:i/>
        </w:rPr>
        <w:t>общекультурный уровень человека</w:t>
      </w:r>
      <w:r w:rsidRPr="000F1B54">
        <w:rPr>
          <w:i/>
        </w:rPr>
        <w:t>,</w:t>
      </w:r>
      <w:r w:rsidRPr="000F1B54">
        <w:t xml:space="preserve"> способного к продолжению обучения в образовательных учреждениях высшей школы.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>В содержании рабочей 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>Рабочая  программа состоит их трех тематических блоков. В первом представлены дидактические единицы, обеспечивающие совершенствование навыков речевого общения. Во втором – дидактические единицы, которые отражают устройство языка, а также основы культуры речи, элементарные сведения по теории речевого воздействия, то есть целесообразного и оптимального использования языковых средств и речевых механизмов для достижения целей общения. Это содержание обучения является базой для развития речевой компетентности учащихся. В третьем блоке представлены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:rsidR="000D155B" w:rsidRDefault="000D155B" w:rsidP="000F1B54">
      <w:pPr>
        <w:tabs>
          <w:tab w:val="left" w:pos="2895"/>
        </w:tabs>
        <w:jc w:val="both"/>
      </w:pPr>
      <w:r w:rsidRPr="000F1B54">
        <w:t xml:space="preserve">В учебном процессе указанные блоки неразрывно взаимосвязаны или интегрированы, поскольку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68599A" w:rsidRDefault="0068599A" w:rsidP="000F1B54">
      <w:pPr>
        <w:tabs>
          <w:tab w:val="left" w:pos="2895"/>
        </w:tabs>
        <w:jc w:val="both"/>
      </w:pPr>
    </w:p>
    <w:p w:rsidR="004C2773" w:rsidRDefault="004C2773" w:rsidP="000F1B54">
      <w:pPr>
        <w:tabs>
          <w:tab w:val="left" w:pos="2895"/>
        </w:tabs>
        <w:jc w:val="both"/>
      </w:pPr>
    </w:p>
    <w:p w:rsidR="008B33A8" w:rsidRPr="008B33A8" w:rsidRDefault="008B33A8" w:rsidP="008B33A8">
      <w:pPr>
        <w:spacing w:after="200"/>
        <w:jc w:val="center"/>
        <w:rPr>
          <w:b/>
          <w:lang w:eastAsia="en-US"/>
        </w:rPr>
      </w:pPr>
      <w:r w:rsidRPr="008B33A8">
        <w:rPr>
          <w:b/>
          <w:lang w:eastAsia="en-US"/>
        </w:rPr>
        <w:t>Содержание программы</w:t>
      </w:r>
    </w:p>
    <w:p w:rsidR="008B33A8" w:rsidRPr="008B33A8" w:rsidRDefault="008B33A8" w:rsidP="008B33A8">
      <w:pPr>
        <w:spacing w:after="200"/>
        <w:jc w:val="center"/>
        <w:rPr>
          <w:b/>
          <w:lang w:eastAsia="en-US"/>
        </w:rPr>
      </w:pPr>
      <w:r w:rsidRPr="008B33A8">
        <w:rPr>
          <w:b/>
          <w:lang w:eastAsia="en-US"/>
        </w:rPr>
        <w:t>Базовый уровень</w:t>
      </w:r>
    </w:p>
    <w:p w:rsidR="008B33A8" w:rsidRPr="008B33A8" w:rsidRDefault="008B33A8" w:rsidP="008B33A8">
      <w:pPr>
        <w:spacing w:after="200"/>
        <w:jc w:val="center"/>
        <w:rPr>
          <w:b/>
          <w:lang w:eastAsia="en-US"/>
        </w:rPr>
      </w:pPr>
      <w:r w:rsidRPr="008B33A8">
        <w:rPr>
          <w:b/>
          <w:lang w:eastAsia="en-US"/>
        </w:rPr>
        <w:t>11 КЛАСС</w:t>
      </w:r>
    </w:p>
    <w:p w:rsid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ascii="Arial Narrow" w:hAnsi="Arial Narrow"/>
          <w:b/>
          <w:bCs/>
          <w:color w:val="000000"/>
          <w:lang w:eastAsia="en-US"/>
        </w:rPr>
      </w:pPr>
      <w:r>
        <w:rPr>
          <w:rFonts w:ascii="Arial Narrow" w:hAnsi="Arial Narrow"/>
          <w:b/>
          <w:bCs/>
          <w:color w:val="000000"/>
          <w:lang w:eastAsia="en-US"/>
        </w:rPr>
        <w:t>Повторение и обобщение в 10 классе</w:t>
      </w:r>
    </w:p>
    <w:p w:rsid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</w:pPr>
      <w:r w:rsidRPr="008B33A8">
        <w:t>раскрытие ценности русского литературного языка и его места среди языков народов мира, Фонетика. Классификация звуков русского языка , Орфоэпия. Орфоэпические нормы, Систематизация знаний  по орфографии, Систематизация знаний по лексике и фразеологии, Морфемика. Способы словообразования, Морфология. Классификация частей речи, Систематизация  знаний о самостоятельных частях речи</w:t>
      </w:r>
    </w:p>
    <w:p w:rsidR="00176ABF" w:rsidRDefault="008B33A8" w:rsidP="00176ABF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ascii="Arial Narrow" w:hAnsi="Arial Narrow"/>
          <w:b/>
          <w:bCs/>
          <w:color w:val="000000"/>
          <w:lang w:eastAsia="en-US"/>
        </w:rPr>
      </w:pPr>
      <w:r w:rsidRPr="008B33A8">
        <w:rPr>
          <w:rFonts w:ascii="Arial Narrow" w:hAnsi="Arial Narrow"/>
          <w:b/>
          <w:bCs/>
          <w:color w:val="000000"/>
          <w:lang w:eastAsia="en-US"/>
        </w:rPr>
        <w:t>СИНТАКСИС И ПУНКТУАЦИЯ</w:t>
      </w:r>
    </w:p>
    <w:p w:rsidR="00A116DD" w:rsidRPr="00C06639" w:rsidRDefault="008B33A8" w:rsidP="00A116DD">
      <w:pPr>
        <w:pStyle w:val="a3"/>
        <w:rPr>
          <w:rFonts w:ascii="Times New Roman" w:hAnsi="Times New Roman" w:cs="Times New Roman"/>
          <w:sz w:val="24"/>
          <w:szCs w:val="24"/>
        </w:rPr>
      </w:pPr>
      <w:r w:rsidRPr="00C0663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Основные принципы русской пунктуации</w:t>
      </w:r>
      <w:r w:rsidRPr="00C06639">
        <w:rPr>
          <w:color w:val="000000"/>
          <w:sz w:val="24"/>
          <w:szCs w:val="24"/>
          <w:lang w:eastAsia="en-US"/>
        </w:rPr>
        <w:t xml:space="preserve">. </w:t>
      </w:r>
      <w:r w:rsidR="00A116DD" w:rsidRPr="00C06639">
        <w:rPr>
          <w:rFonts w:ascii="Times New Roman" w:hAnsi="Times New Roman" w:cs="Times New Roman"/>
          <w:sz w:val="24"/>
          <w:szCs w:val="24"/>
        </w:rPr>
        <w:t>Словосочетание.</w:t>
      </w:r>
    </w:p>
    <w:p w:rsidR="00A116DD" w:rsidRPr="00C06639" w:rsidRDefault="00A116DD" w:rsidP="00A116DD">
      <w:pPr>
        <w:pStyle w:val="a3"/>
        <w:rPr>
          <w:rFonts w:ascii="Times New Roman" w:hAnsi="Times New Roman" w:cs="Times New Roman"/>
          <w:sz w:val="24"/>
          <w:szCs w:val="24"/>
        </w:rPr>
      </w:pPr>
      <w:r w:rsidRPr="00C06639">
        <w:rPr>
          <w:rFonts w:ascii="Times New Roman" w:hAnsi="Times New Roman" w:cs="Times New Roman"/>
          <w:sz w:val="24"/>
          <w:szCs w:val="24"/>
        </w:rPr>
        <w:t>Определение. Виды синтаксических связей. Сочинительная связь, ее признаки. Подчинительная связь, ее особенности.</w:t>
      </w:r>
    </w:p>
    <w:p w:rsidR="00A116DD" w:rsidRPr="006E2CFB" w:rsidRDefault="00A116DD" w:rsidP="00A116DD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8B33A8" w:rsidRPr="008B33A8" w:rsidRDefault="008B33A8" w:rsidP="00176ABF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ascii="Arial Narrow" w:hAnsi="Arial Narrow"/>
          <w:b/>
          <w:bCs/>
          <w:color w:val="000000"/>
          <w:lang w:eastAsia="en-US"/>
        </w:rPr>
      </w:pP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lang w:eastAsia="en-US"/>
        </w:rPr>
      </w:pPr>
      <w:r w:rsidRPr="008B33A8">
        <w:rPr>
          <w:b/>
          <w:color w:val="000000"/>
          <w:lang w:eastAsia="en-US"/>
        </w:rPr>
        <w:t>Предложение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>Понятие о предложении. Классификация предложений.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lang w:eastAsia="en-US"/>
        </w:rPr>
      </w:pPr>
      <w:r w:rsidRPr="008B33A8">
        <w:rPr>
          <w:b/>
          <w:color w:val="000000"/>
          <w:lang w:eastAsia="en-US"/>
        </w:rPr>
        <w:t>Простое предложение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 xml:space="preserve"> Виды предложений по структуре. Двусоставные и односоставные предложения. Главные члены предложения. Тире между подлежащим и сказуемым. Распространенные и нераспространенные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lang w:eastAsia="en-US"/>
        </w:rPr>
      </w:pPr>
      <w:r w:rsidRPr="008B33A8">
        <w:rPr>
          <w:b/>
          <w:i/>
          <w:iCs/>
          <w:color w:val="000000"/>
          <w:lang w:eastAsia="en-US"/>
        </w:rPr>
        <w:t>Простое осложненное предложение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>Синтаксический разбор простого предложения.</w:t>
      </w:r>
    </w:p>
    <w:p w:rsidR="008B33A8" w:rsidRPr="008B33A8" w:rsidRDefault="008B33A8" w:rsidP="00F9257A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lang w:eastAsia="en-US"/>
        </w:rPr>
      </w:pPr>
      <w:r w:rsidRPr="008B33A8">
        <w:rPr>
          <w:i/>
          <w:iCs/>
          <w:color w:val="000000"/>
          <w:lang w:eastAsia="en-US"/>
        </w:rPr>
        <w:lastRenderedPageBreak/>
        <w:t xml:space="preserve">Однородные члены предложения. </w:t>
      </w:r>
      <w:r w:rsidRPr="008B33A8">
        <w:rPr>
          <w:color w:val="000000"/>
          <w:lang w:eastAsia="en-US"/>
        </w:rPr>
        <w:t>Знаки препинания в предложениях с однородными членами. Знаки препинания при однородных и неоднород</w:t>
      </w:r>
      <w:r w:rsidR="00FA5E1E">
        <w:rPr>
          <w:color w:val="000000"/>
          <w:lang w:eastAsia="en-US"/>
        </w:rPr>
        <w:t xml:space="preserve">ных определениях. </w:t>
      </w:r>
      <w:r w:rsidRPr="008B33A8">
        <w:rPr>
          <w:color w:val="000000"/>
          <w:lang w:eastAsia="en-US"/>
        </w:rPr>
        <w:t xml:space="preserve">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i/>
          <w:iCs/>
          <w:color w:val="000000"/>
          <w:lang w:eastAsia="en-US"/>
        </w:rPr>
        <w:t xml:space="preserve">Обособленные члены предложения. </w:t>
      </w:r>
      <w:r w:rsidRPr="008B33A8">
        <w:rPr>
          <w:color w:val="000000"/>
          <w:lang w:eastAsia="en-US"/>
        </w:rPr>
        <w:t>Знаки препинания при обособленны</w:t>
      </w:r>
      <w:r w:rsidR="00FA5E1E">
        <w:rPr>
          <w:color w:val="000000"/>
          <w:lang w:eastAsia="en-US"/>
        </w:rPr>
        <w:t xml:space="preserve">х членах предложения. </w:t>
      </w:r>
      <w:r w:rsidRPr="008B33A8">
        <w:rPr>
          <w:color w:val="000000"/>
          <w:lang w:eastAsia="en-US"/>
        </w:rPr>
        <w:t xml:space="preserve">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>Знаки препинания при сравнительном обороте.</w:t>
      </w:r>
    </w:p>
    <w:p w:rsidR="00F9257A" w:rsidRPr="00F9257A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color w:val="000000"/>
          <w:lang w:eastAsia="en-US"/>
        </w:rPr>
      </w:pPr>
      <w:r w:rsidRPr="008B33A8">
        <w:rPr>
          <w:color w:val="000000"/>
          <w:lang w:eastAsia="en-US"/>
        </w:rPr>
        <w:t xml:space="preserve">Знаки препинания при обращениях. Знаки препинания при вводных словах и словосочетаниях. Знаки препинания при вставных конструкциях. </w:t>
      </w:r>
      <w:r w:rsidR="00F9257A">
        <w:rPr>
          <w:color w:val="000000"/>
          <w:lang w:eastAsia="en-US"/>
        </w:rPr>
        <w:t>Междометия</w:t>
      </w:r>
    </w:p>
    <w:p w:rsidR="004C2773" w:rsidRDefault="004C2773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  <w:lang w:eastAsia="en-US"/>
        </w:rPr>
      </w:pP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lang w:eastAsia="en-US"/>
        </w:rPr>
      </w:pPr>
      <w:r w:rsidRPr="008B33A8">
        <w:rPr>
          <w:b/>
          <w:color w:val="000000"/>
          <w:lang w:eastAsia="en-US"/>
        </w:rPr>
        <w:t>Сложное предложение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>Понятие о сложном предложении.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>Знаки препинания в сложносочиненном предложении. Синтаксический разбор сложносочиненного предложения.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>Знаки препинания в сложноподчиненном предложении с одним придаточным. Синтаксический разбор сложноподчиненного предложения с одним придаточным.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>Знаки препинания в сложноподчиненном предложении с несколькими придаточными. Синтаксический разбор сложноподчиненного предложения с несколькими придаточными.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>Знаки препинания в бессоюзном сложном предложени</w:t>
      </w:r>
      <w:r w:rsidR="00F9257A">
        <w:rPr>
          <w:color w:val="000000"/>
          <w:lang w:eastAsia="en-US"/>
        </w:rPr>
        <w:t xml:space="preserve">и. </w:t>
      </w:r>
      <w:r w:rsidRPr="008B33A8">
        <w:rPr>
          <w:color w:val="000000"/>
          <w:lang w:eastAsia="en-US"/>
        </w:rPr>
        <w:t xml:space="preserve"> Синтаксический разбор бессоюзного сложного предложения.</w:t>
      </w:r>
      <w:r w:rsidR="00F9257A">
        <w:rPr>
          <w:color w:val="000000"/>
          <w:lang w:eastAsia="en-US"/>
        </w:rPr>
        <w:t xml:space="preserve"> Сложное предло</w:t>
      </w:r>
      <w:r w:rsidR="00924360">
        <w:rPr>
          <w:color w:val="000000"/>
          <w:lang w:eastAsia="en-US"/>
        </w:rPr>
        <w:t>жение с разными видами союзной и бессоюзной связи.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>Период. Знаки препинания в периоде.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lang w:eastAsia="en-US"/>
        </w:rPr>
      </w:pPr>
      <w:r w:rsidRPr="008B33A8">
        <w:rPr>
          <w:b/>
          <w:color w:val="000000"/>
          <w:lang w:eastAsia="en-US"/>
        </w:rPr>
        <w:t>Предложения с чужой речью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8B33A8">
        <w:rPr>
          <w:color w:val="000000"/>
          <w:lang w:eastAsia="en-US"/>
        </w:rPr>
        <w:t>Способы пер</w:t>
      </w:r>
      <w:r w:rsidR="00924360">
        <w:rPr>
          <w:color w:val="000000"/>
          <w:lang w:eastAsia="en-US"/>
        </w:rPr>
        <w:t xml:space="preserve">едачи чужой речи. </w:t>
      </w:r>
      <w:r w:rsidRPr="008B33A8">
        <w:rPr>
          <w:color w:val="000000"/>
          <w:lang w:eastAsia="en-US"/>
        </w:rPr>
        <w:t xml:space="preserve"> Знаки препинания при диалоге. 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  <w:lang w:eastAsia="en-US"/>
        </w:rPr>
      </w:pP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  <w:lang w:eastAsia="en-US"/>
        </w:rPr>
      </w:pP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lang w:eastAsia="en-US"/>
        </w:rPr>
      </w:pPr>
      <w:r w:rsidRPr="008B33A8">
        <w:rPr>
          <w:b/>
          <w:color w:val="000000"/>
          <w:lang w:eastAsia="en-US"/>
        </w:rPr>
        <w:lastRenderedPageBreak/>
        <w:t>Употребление знаков препинания</w:t>
      </w:r>
    </w:p>
    <w:p w:rsidR="008B33A8" w:rsidRPr="008B33A8" w:rsidRDefault="008B33A8" w:rsidP="008B33A8">
      <w:pPr>
        <w:spacing w:after="200" w:line="276" w:lineRule="auto"/>
        <w:jc w:val="both"/>
        <w:rPr>
          <w:color w:val="000000"/>
          <w:lang w:eastAsia="en-US"/>
        </w:rPr>
      </w:pPr>
      <w:r w:rsidRPr="008B33A8">
        <w:rPr>
          <w:color w:val="000000"/>
          <w:lang w:eastAsia="en-US"/>
        </w:rPr>
        <w:t>Сочетание знако</w:t>
      </w:r>
      <w:r w:rsidR="00924360">
        <w:rPr>
          <w:color w:val="000000"/>
          <w:lang w:eastAsia="en-US"/>
        </w:rPr>
        <w:t xml:space="preserve">в препинания. </w:t>
      </w:r>
      <w:r w:rsidRPr="008B33A8">
        <w:rPr>
          <w:color w:val="000000"/>
          <w:lang w:eastAsia="en-US"/>
        </w:rPr>
        <w:t xml:space="preserve"> Факультативные знаки препинания. Авторская пунктуация.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lang w:eastAsia="en-US"/>
        </w:rPr>
      </w:pPr>
      <w:r w:rsidRPr="008B33A8">
        <w:rPr>
          <w:b/>
          <w:color w:val="000000"/>
          <w:lang w:eastAsia="en-US"/>
        </w:rPr>
        <w:t>КУЛЬТУРА РЕЧИ</w:t>
      </w:r>
    </w:p>
    <w:p w:rsidR="008B33A8" w:rsidRPr="00924360" w:rsidRDefault="00924360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Культура речи. Язык и речь. Правильность русской речи. О качествах хорошей речи.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color w:val="000000"/>
          <w:lang w:eastAsia="en-US"/>
        </w:rPr>
      </w:pP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lang w:eastAsia="en-US"/>
        </w:rPr>
      </w:pPr>
      <w:r w:rsidRPr="008B33A8">
        <w:rPr>
          <w:b/>
          <w:color w:val="000000"/>
          <w:lang w:eastAsia="en-US"/>
        </w:rPr>
        <w:t>СТИЛИСТИКА</w:t>
      </w:r>
    </w:p>
    <w:p w:rsidR="008B33A8" w:rsidRPr="008B33A8" w:rsidRDefault="008B33A8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</w:p>
    <w:p w:rsidR="008B33A8" w:rsidRPr="008B33A8" w:rsidRDefault="00924360" w:rsidP="008B33A8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>
        <w:rPr>
          <w:color w:val="000000"/>
          <w:lang w:eastAsia="en-US"/>
        </w:rPr>
        <w:t xml:space="preserve">Функциональные стили. </w:t>
      </w:r>
      <w:r w:rsidR="008B33A8" w:rsidRPr="008B33A8">
        <w:rPr>
          <w:color w:val="000000"/>
          <w:lang w:eastAsia="en-US"/>
        </w:rPr>
        <w:t xml:space="preserve"> Научный стиль. Официально-деловой стиль. Публицистический стиль. Разговорный стиль. </w:t>
      </w:r>
      <w:r>
        <w:rPr>
          <w:color w:val="000000"/>
          <w:lang w:eastAsia="en-US"/>
        </w:rPr>
        <w:t>Язык художественной литературы.</w:t>
      </w:r>
    </w:p>
    <w:p w:rsidR="008B33A8" w:rsidRPr="008B33A8" w:rsidRDefault="008B33A8" w:rsidP="000F1B54">
      <w:pPr>
        <w:tabs>
          <w:tab w:val="left" w:pos="2895"/>
        </w:tabs>
        <w:jc w:val="both"/>
      </w:pPr>
    </w:p>
    <w:p w:rsidR="008B33A8" w:rsidRPr="008B33A8" w:rsidRDefault="008B33A8" w:rsidP="000F1B54">
      <w:pPr>
        <w:tabs>
          <w:tab w:val="left" w:pos="2895"/>
        </w:tabs>
        <w:jc w:val="both"/>
      </w:pPr>
    </w:p>
    <w:p w:rsidR="008B33A8" w:rsidRPr="008B33A8" w:rsidRDefault="008B33A8" w:rsidP="000F1B54">
      <w:pPr>
        <w:tabs>
          <w:tab w:val="left" w:pos="2895"/>
        </w:tabs>
        <w:jc w:val="both"/>
      </w:pPr>
    </w:p>
    <w:p w:rsidR="008B33A8" w:rsidRPr="008B33A8" w:rsidRDefault="008B33A8" w:rsidP="000F1B54">
      <w:pPr>
        <w:tabs>
          <w:tab w:val="left" w:pos="2895"/>
        </w:tabs>
        <w:jc w:val="both"/>
      </w:pPr>
    </w:p>
    <w:p w:rsidR="008B33A8" w:rsidRDefault="008B33A8" w:rsidP="000F1B54">
      <w:pPr>
        <w:tabs>
          <w:tab w:val="left" w:pos="2895"/>
        </w:tabs>
        <w:jc w:val="both"/>
      </w:pPr>
    </w:p>
    <w:p w:rsidR="00924360" w:rsidRDefault="00924360" w:rsidP="000F1B54">
      <w:pPr>
        <w:tabs>
          <w:tab w:val="left" w:pos="2895"/>
        </w:tabs>
        <w:jc w:val="both"/>
        <w:rPr>
          <w:b/>
        </w:rPr>
      </w:pPr>
    </w:p>
    <w:p w:rsidR="00924360" w:rsidRDefault="00924360" w:rsidP="000F1B54">
      <w:pPr>
        <w:tabs>
          <w:tab w:val="left" w:pos="2895"/>
        </w:tabs>
        <w:jc w:val="both"/>
        <w:rPr>
          <w:b/>
        </w:rPr>
      </w:pPr>
    </w:p>
    <w:p w:rsidR="00924360" w:rsidRDefault="00924360" w:rsidP="000F1B54">
      <w:pPr>
        <w:tabs>
          <w:tab w:val="left" w:pos="2895"/>
        </w:tabs>
        <w:jc w:val="both"/>
        <w:rPr>
          <w:b/>
        </w:rPr>
      </w:pPr>
    </w:p>
    <w:p w:rsidR="00924360" w:rsidRDefault="00924360" w:rsidP="000F1B54">
      <w:pPr>
        <w:tabs>
          <w:tab w:val="left" w:pos="2895"/>
        </w:tabs>
        <w:jc w:val="both"/>
        <w:rPr>
          <w:b/>
        </w:rPr>
      </w:pPr>
    </w:p>
    <w:p w:rsidR="00924360" w:rsidRDefault="00924360" w:rsidP="000F1B54">
      <w:pPr>
        <w:tabs>
          <w:tab w:val="left" w:pos="2895"/>
        </w:tabs>
        <w:jc w:val="both"/>
        <w:rPr>
          <w:b/>
        </w:rPr>
      </w:pPr>
    </w:p>
    <w:p w:rsidR="00924360" w:rsidRDefault="00924360" w:rsidP="000F1B54">
      <w:pPr>
        <w:tabs>
          <w:tab w:val="left" w:pos="2895"/>
        </w:tabs>
        <w:jc w:val="both"/>
        <w:rPr>
          <w:b/>
        </w:rPr>
      </w:pPr>
    </w:p>
    <w:p w:rsidR="000D155B" w:rsidRPr="000F1B54" w:rsidRDefault="000D155B" w:rsidP="000F1B54">
      <w:pPr>
        <w:tabs>
          <w:tab w:val="left" w:pos="2895"/>
        </w:tabs>
        <w:jc w:val="both"/>
        <w:rPr>
          <w:b/>
        </w:rPr>
      </w:pPr>
      <w:r w:rsidRPr="000F1B54">
        <w:rPr>
          <w:b/>
        </w:rPr>
        <w:t>Цели обучения русскому языку на профильном уровне.</w:t>
      </w:r>
    </w:p>
    <w:p w:rsidR="000D155B" w:rsidRPr="000F1B54" w:rsidRDefault="000D155B" w:rsidP="000F1B54">
      <w:pPr>
        <w:tabs>
          <w:tab w:val="left" w:pos="2895"/>
        </w:tabs>
        <w:jc w:val="both"/>
        <w:rPr>
          <w:b/>
        </w:rPr>
      </w:pPr>
      <w:r w:rsidRPr="000F1B54">
        <w:t xml:space="preserve">Курс русского языка в </w:t>
      </w:r>
      <w:r w:rsidRPr="000F1B54">
        <w:rPr>
          <w:lang w:val="en-US"/>
        </w:rPr>
        <w:t>XI</w:t>
      </w:r>
      <w:r w:rsidRPr="000F1B54">
        <w:t xml:space="preserve"> классе направлен на достижение следующих целей, обеспечивающих реализацию личностно ориентированного, когнитивно-коммуникативного, деятельностного подходов к обучению родному языку: </w:t>
      </w:r>
    </w:p>
    <w:p w:rsidR="000D155B" w:rsidRPr="000F1B54" w:rsidRDefault="000D155B" w:rsidP="000F1B54">
      <w:pPr>
        <w:numPr>
          <w:ilvl w:val="0"/>
          <w:numId w:val="1"/>
        </w:numPr>
        <w:tabs>
          <w:tab w:val="left" w:pos="2895"/>
        </w:tabs>
        <w:jc w:val="both"/>
      </w:pPr>
      <w:r w:rsidRPr="000F1B54">
        <w:rPr>
          <w:b/>
        </w:rPr>
        <w:t>воспитание</w:t>
      </w:r>
      <w:r w:rsidRPr="000F1B54"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0D155B" w:rsidRPr="000F1B54" w:rsidRDefault="000D155B" w:rsidP="000F1B54">
      <w:pPr>
        <w:numPr>
          <w:ilvl w:val="0"/>
          <w:numId w:val="1"/>
        </w:numPr>
        <w:tabs>
          <w:tab w:val="left" w:pos="2895"/>
        </w:tabs>
        <w:jc w:val="both"/>
      </w:pPr>
      <w:r w:rsidRPr="000F1B54">
        <w:rPr>
          <w:b/>
        </w:rPr>
        <w:t>дальнейшее развитие и совершенствование</w:t>
      </w:r>
      <w:r w:rsidRPr="000F1B54"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0D155B" w:rsidRPr="000F1B54" w:rsidRDefault="000D155B" w:rsidP="000F1B54">
      <w:pPr>
        <w:numPr>
          <w:ilvl w:val="0"/>
          <w:numId w:val="1"/>
        </w:numPr>
        <w:tabs>
          <w:tab w:val="left" w:pos="2895"/>
        </w:tabs>
        <w:jc w:val="both"/>
      </w:pPr>
      <w:r w:rsidRPr="000F1B54">
        <w:rPr>
          <w:b/>
        </w:rPr>
        <w:t>освоениезнаний</w:t>
      </w:r>
      <w:r w:rsidRPr="000F1B54"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0D155B" w:rsidRPr="000F1B54" w:rsidRDefault="000D155B" w:rsidP="000F1B54">
      <w:pPr>
        <w:numPr>
          <w:ilvl w:val="0"/>
          <w:numId w:val="1"/>
        </w:numPr>
        <w:tabs>
          <w:tab w:val="left" w:pos="2895"/>
        </w:tabs>
        <w:jc w:val="both"/>
      </w:pPr>
      <w:r w:rsidRPr="000F1B54">
        <w:rPr>
          <w:b/>
        </w:rPr>
        <w:lastRenderedPageBreak/>
        <w:t>овладение умениями</w:t>
      </w:r>
      <w:r w:rsidRPr="000F1B54"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0D155B" w:rsidRPr="000F1B54" w:rsidRDefault="000D155B" w:rsidP="000F1B54">
      <w:pPr>
        <w:numPr>
          <w:ilvl w:val="0"/>
          <w:numId w:val="1"/>
        </w:numPr>
        <w:tabs>
          <w:tab w:val="left" w:pos="2895"/>
        </w:tabs>
        <w:jc w:val="both"/>
      </w:pPr>
      <w:r w:rsidRPr="000F1B54">
        <w:rPr>
          <w:b/>
        </w:rPr>
        <w:t>применение</w:t>
      </w:r>
      <w:r w:rsidRPr="000F1B54"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0D155B" w:rsidRPr="000F1B54" w:rsidRDefault="000D155B" w:rsidP="000F1B54">
      <w:pPr>
        <w:tabs>
          <w:tab w:val="left" w:pos="2895"/>
        </w:tabs>
        <w:jc w:val="both"/>
      </w:pPr>
    </w:p>
    <w:p w:rsidR="000D155B" w:rsidRPr="000F1B54" w:rsidRDefault="000D155B" w:rsidP="000F1B54">
      <w:pPr>
        <w:tabs>
          <w:tab w:val="left" w:pos="2895"/>
        </w:tabs>
        <w:jc w:val="both"/>
      </w:pPr>
    </w:p>
    <w:p w:rsidR="000D155B" w:rsidRPr="000F1B54" w:rsidRDefault="000D155B" w:rsidP="000F1B54">
      <w:pPr>
        <w:tabs>
          <w:tab w:val="left" w:pos="2895"/>
        </w:tabs>
        <w:jc w:val="both"/>
        <w:rPr>
          <w:b/>
        </w:rPr>
      </w:pPr>
      <w:r w:rsidRPr="000F1B54">
        <w:rPr>
          <w:b/>
        </w:rPr>
        <w:t>Место предмета в федеральном базисном учебном плане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>Федеральный базисный учебный план для образовательных учреждений Российской Федерации предусматривает обязательное изучение русского языка в Х</w:t>
      </w:r>
      <w:r w:rsidRPr="000F1B54">
        <w:rPr>
          <w:lang w:val="en-US"/>
        </w:rPr>
        <w:t>I</w:t>
      </w:r>
      <w:r w:rsidRPr="000F1B54">
        <w:t>профильном  классе  102 часа.</w:t>
      </w:r>
    </w:p>
    <w:p w:rsidR="000D155B" w:rsidRPr="000F1B54" w:rsidRDefault="000D155B" w:rsidP="000F1B54">
      <w:pPr>
        <w:tabs>
          <w:tab w:val="left" w:pos="2895"/>
        </w:tabs>
        <w:jc w:val="both"/>
      </w:pPr>
    </w:p>
    <w:p w:rsidR="000D155B" w:rsidRPr="000F1B54" w:rsidRDefault="000D155B" w:rsidP="000F1B54">
      <w:pPr>
        <w:tabs>
          <w:tab w:val="left" w:pos="2895"/>
        </w:tabs>
        <w:jc w:val="both"/>
        <w:rPr>
          <w:b/>
        </w:rPr>
      </w:pPr>
      <w:r w:rsidRPr="000F1B54">
        <w:rPr>
          <w:b/>
        </w:rPr>
        <w:t xml:space="preserve">Требования к уровню </w:t>
      </w:r>
      <w:r w:rsidR="000F1B54" w:rsidRPr="000F1B54">
        <w:rPr>
          <w:b/>
        </w:rPr>
        <w:t>достижений  учащихся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связь языка и истории, культуры русского и других народов;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смысл понятий: речевая ситуация и ее компоненты, литературный язык, языковая норма, культура речи;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основные единицы и уровни языка, их признаки и взаимосвязь;</w:t>
      </w:r>
    </w:p>
    <w:p w:rsidR="000D155B" w:rsidRPr="000F1B54" w:rsidRDefault="000D155B" w:rsidP="000F1B54">
      <w:pPr>
        <w:numPr>
          <w:ilvl w:val="1"/>
          <w:numId w:val="3"/>
        </w:numPr>
        <w:tabs>
          <w:tab w:val="left" w:pos="2895"/>
        </w:tabs>
        <w:jc w:val="both"/>
        <w:rPr>
          <w:b/>
        </w:rPr>
      </w:pPr>
      <w:r w:rsidRPr="000F1B54"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социально-куль-турной, учебно-научной, официально-деловой сферах общения;</w:t>
      </w:r>
    </w:p>
    <w:p w:rsidR="000D155B" w:rsidRPr="000F1B54" w:rsidRDefault="000D155B" w:rsidP="000F1B54">
      <w:pPr>
        <w:tabs>
          <w:tab w:val="left" w:pos="2895"/>
        </w:tabs>
        <w:jc w:val="both"/>
        <w:rPr>
          <w:b/>
        </w:rPr>
      </w:pPr>
      <w:r w:rsidRPr="000F1B54">
        <w:rPr>
          <w:b/>
        </w:rPr>
        <w:t>уметь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анализировать языковые единицы с точки зрения правильности, точности и уместности их употребления;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проводить лингвистический анализ текстов различных функциональных стилей и разновидностей языка;</w:t>
      </w:r>
    </w:p>
    <w:p w:rsidR="000D155B" w:rsidRPr="000F1B54" w:rsidRDefault="000D155B" w:rsidP="000F1B54">
      <w:pPr>
        <w:tabs>
          <w:tab w:val="left" w:pos="2895"/>
        </w:tabs>
        <w:jc w:val="both"/>
        <w:rPr>
          <w:b/>
          <w:i/>
        </w:rPr>
      </w:pPr>
      <w:r w:rsidRPr="000F1B54">
        <w:rPr>
          <w:b/>
          <w:i/>
        </w:rPr>
        <w:t>аудирование и чтение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 xml:space="preserve">использовать основные виды чтения (ознакомительно-изучающее, ознакомительно-реферативное и др.) в зависимости от коммуникативной задачи; 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0D155B" w:rsidRPr="000F1B54" w:rsidRDefault="000D155B" w:rsidP="000F1B54">
      <w:pPr>
        <w:tabs>
          <w:tab w:val="left" w:pos="2895"/>
        </w:tabs>
        <w:jc w:val="both"/>
        <w:rPr>
          <w:b/>
          <w:i/>
        </w:rPr>
      </w:pPr>
      <w:r w:rsidRPr="000F1B54">
        <w:rPr>
          <w:b/>
          <w:i/>
        </w:rPr>
        <w:t>говорение и письмо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соблюдать в практике письма орфографические и пунктуационные нормы современного русского литературного языка;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использовать основные приемы информационной переработки устного и письменного текста;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 w:rsidRPr="000F1B54">
        <w:t>для: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lastRenderedPageBreak/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0D155B" w:rsidRPr="000F1B54" w:rsidRDefault="000D155B" w:rsidP="000F1B54">
      <w:pPr>
        <w:numPr>
          <w:ilvl w:val="0"/>
          <w:numId w:val="2"/>
        </w:numPr>
        <w:tabs>
          <w:tab w:val="left" w:pos="2895"/>
        </w:tabs>
        <w:jc w:val="both"/>
      </w:pPr>
      <w:r w:rsidRPr="000F1B54">
        <w:t>самообразования и активного участия в производственной, культурной и общественной жизни государства.</w:t>
      </w:r>
    </w:p>
    <w:p w:rsidR="000D155B" w:rsidRPr="000F1B54" w:rsidRDefault="000D155B" w:rsidP="000F1B54">
      <w:pPr>
        <w:tabs>
          <w:tab w:val="left" w:pos="2895"/>
        </w:tabs>
        <w:jc w:val="both"/>
      </w:pPr>
      <w:r w:rsidRPr="000F1B54">
        <w:tab/>
      </w: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D84721" w:rsidRDefault="00D84721" w:rsidP="000D155B">
      <w:pPr>
        <w:tabs>
          <w:tab w:val="left" w:pos="2895"/>
        </w:tabs>
        <w:rPr>
          <w:sz w:val="20"/>
          <w:szCs w:val="20"/>
        </w:rPr>
      </w:pPr>
    </w:p>
    <w:p w:rsidR="0049726F" w:rsidRDefault="008B33A8" w:rsidP="000D155B">
      <w:pPr>
        <w:tabs>
          <w:tab w:val="left" w:pos="2895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>Учеб</w:t>
      </w:r>
      <w:r w:rsidR="00AA6E01">
        <w:rPr>
          <w:sz w:val="20"/>
          <w:szCs w:val="20"/>
        </w:rPr>
        <w:t>но-тематический план.11класс.102 ч</w:t>
      </w:r>
    </w:p>
    <w:p w:rsidR="008B33A8" w:rsidRDefault="008B33A8" w:rsidP="000D155B">
      <w:pPr>
        <w:tabs>
          <w:tab w:val="left" w:pos="2895"/>
        </w:tabs>
        <w:rPr>
          <w:sz w:val="20"/>
          <w:szCs w:val="20"/>
        </w:rPr>
      </w:pPr>
    </w:p>
    <w:tbl>
      <w:tblPr>
        <w:tblW w:w="109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977"/>
        <w:gridCol w:w="1276"/>
        <w:gridCol w:w="708"/>
        <w:gridCol w:w="567"/>
        <w:gridCol w:w="851"/>
        <w:gridCol w:w="709"/>
        <w:gridCol w:w="708"/>
        <w:gridCol w:w="709"/>
        <w:gridCol w:w="709"/>
        <w:gridCol w:w="1070"/>
      </w:tblGrid>
      <w:tr w:rsidR="004B512E" w:rsidRPr="006E2CFB" w:rsidTr="004B512E">
        <w:tc>
          <w:tcPr>
            <w:tcW w:w="709" w:type="dxa"/>
            <w:vMerge w:val="restart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  <w:r w:rsidRPr="006E2CFB">
              <w:rPr>
                <w:color w:val="000000"/>
              </w:rPr>
              <w:t>№</w:t>
            </w:r>
          </w:p>
        </w:tc>
        <w:tc>
          <w:tcPr>
            <w:tcW w:w="2977" w:type="dxa"/>
            <w:vMerge w:val="restart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  <w:r w:rsidRPr="006E2CFB">
              <w:rPr>
                <w:color w:val="000000"/>
              </w:rPr>
              <w:t xml:space="preserve">Тема </w:t>
            </w:r>
          </w:p>
        </w:tc>
        <w:tc>
          <w:tcPr>
            <w:tcW w:w="1276" w:type="dxa"/>
            <w:vMerge w:val="restart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  <w:r w:rsidRPr="006E2CFB">
              <w:rPr>
                <w:color w:val="000000"/>
              </w:rPr>
              <w:t>Колич. часов</w:t>
            </w:r>
          </w:p>
        </w:tc>
        <w:tc>
          <w:tcPr>
            <w:tcW w:w="1275" w:type="dxa"/>
            <w:gridSpan w:val="2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  <w:r w:rsidRPr="006E2CFB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4B512E" w:rsidRPr="006E2CFB" w:rsidRDefault="004B512E" w:rsidP="002A422C">
            <w:pPr>
              <w:rPr>
                <w:color w:val="000000"/>
              </w:rPr>
            </w:pPr>
            <w:r>
              <w:rPr>
                <w:color w:val="000000"/>
              </w:rPr>
              <w:t>Пробное ЕГЭ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  <w:r>
              <w:rPr>
                <w:color w:val="000000"/>
              </w:rPr>
              <w:t>Подготовка к ЕГЭ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  <w:r>
              <w:rPr>
                <w:color w:val="000000"/>
              </w:rPr>
              <w:t>Изложение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  <w:r>
              <w:rPr>
                <w:color w:val="000000"/>
              </w:rPr>
              <w:t>Лингвистический анализ текста</w:t>
            </w:r>
          </w:p>
        </w:tc>
        <w:tc>
          <w:tcPr>
            <w:tcW w:w="1070" w:type="dxa"/>
            <w:vMerge w:val="restart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  <w:r>
              <w:rPr>
                <w:color w:val="000000"/>
              </w:rPr>
              <w:t>Урок повторения и обобщения</w:t>
            </w:r>
          </w:p>
        </w:tc>
      </w:tr>
      <w:tr w:rsidR="004B512E" w:rsidRPr="006E2CFB" w:rsidTr="004B512E">
        <w:tc>
          <w:tcPr>
            <w:tcW w:w="709" w:type="dxa"/>
            <w:vMerge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Сочинение</w:t>
            </w:r>
          </w:p>
        </w:tc>
        <w:tc>
          <w:tcPr>
            <w:tcW w:w="567" w:type="dxa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тестирование</w:t>
            </w:r>
          </w:p>
        </w:tc>
        <w:tc>
          <w:tcPr>
            <w:tcW w:w="851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  <w:r>
              <w:rPr>
                <w:color w:val="000000"/>
              </w:rPr>
              <w:t>диктант</w:t>
            </w:r>
          </w:p>
        </w:tc>
        <w:tc>
          <w:tcPr>
            <w:tcW w:w="709" w:type="dxa"/>
            <w:vMerge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</w:tr>
      <w:tr w:rsidR="004B512E" w:rsidRPr="006E2CFB" w:rsidTr="004B512E">
        <w:tc>
          <w:tcPr>
            <w:tcW w:w="709" w:type="dxa"/>
          </w:tcPr>
          <w:p w:rsidR="004B512E" w:rsidRPr="006E2CFB" w:rsidRDefault="004B512E" w:rsidP="006E2CFB">
            <w:pPr>
              <w:pStyle w:val="a8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4B512E" w:rsidRPr="006E2CFB" w:rsidRDefault="004B512E" w:rsidP="00023606">
            <w:pPr>
              <w:rPr>
                <w:color w:val="000000"/>
              </w:rPr>
            </w:pPr>
            <w:r w:rsidRPr="006E2CFB">
              <w:rPr>
                <w:bCs/>
                <w:color w:val="000000"/>
              </w:rPr>
              <w:t>Повторение и обобщение пройденного в 10 классе</w:t>
            </w:r>
          </w:p>
        </w:tc>
        <w:tc>
          <w:tcPr>
            <w:tcW w:w="1276" w:type="dxa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AA6E01"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1070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B512E" w:rsidRPr="006E2CFB" w:rsidTr="004B512E">
        <w:tc>
          <w:tcPr>
            <w:tcW w:w="709" w:type="dxa"/>
          </w:tcPr>
          <w:p w:rsidR="004B512E" w:rsidRPr="006E2CFB" w:rsidRDefault="004B512E" w:rsidP="006E2CFB">
            <w:pPr>
              <w:pStyle w:val="a8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4B512E" w:rsidRPr="006E2CFB" w:rsidRDefault="00047574" w:rsidP="0002360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Синтаксис и пунктуация</w:t>
            </w:r>
          </w:p>
        </w:tc>
        <w:tc>
          <w:tcPr>
            <w:tcW w:w="1276" w:type="dxa"/>
          </w:tcPr>
          <w:p w:rsidR="004B512E" w:rsidRPr="006E2CFB" w:rsidRDefault="00047574" w:rsidP="004E1504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</w:tcPr>
          <w:p w:rsidR="004B512E" w:rsidRPr="006E2CFB" w:rsidRDefault="00047574" w:rsidP="006E2CFB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1070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</w:tr>
      <w:tr w:rsidR="00047574" w:rsidRPr="006E2CFB" w:rsidTr="004B512E">
        <w:tc>
          <w:tcPr>
            <w:tcW w:w="709" w:type="dxa"/>
          </w:tcPr>
          <w:p w:rsidR="00047574" w:rsidRPr="006E2CFB" w:rsidRDefault="00047574" w:rsidP="006E2CFB">
            <w:pPr>
              <w:pStyle w:val="a8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047574" w:rsidRDefault="00047574" w:rsidP="0002360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Предложение</w:t>
            </w:r>
          </w:p>
        </w:tc>
        <w:tc>
          <w:tcPr>
            <w:tcW w:w="1276" w:type="dxa"/>
          </w:tcPr>
          <w:p w:rsidR="00047574" w:rsidRPr="006E2CFB" w:rsidRDefault="00047574" w:rsidP="004E1504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AA6E01">
              <w:rPr>
                <w:color w:val="000000"/>
              </w:rPr>
              <w:t>0</w:t>
            </w:r>
          </w:p>
        </w:tc>
        <w:tc>
          <w:tcPr>
            <w:tcW w:w="708" w:type="dxa"/>
          </w:tcPr>
          <w:p w:rsidR="00047574" w:rsidRDefault="00AA6E01" w:rsidP="006E2CFB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67" w:type="dxa"/>
          </w:tcPr>
          <w:p w:rsidR="00047574" w:rsidRDefault="00837B17" w:rsidP="006E2CFB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047574" w:rsidRDefault="00047574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047574" w:rsidRDefault="00047574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047574" w:rsidRDefault="00047574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047574" w:rsidRDefault="00047574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47574" w:rsidRDefault="00837B1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0" w:type="dxa"/>
            <w:shd w:val="clear" w:color="auto" w:fill="auto"/>
          </w:tcPr>
          <w:p w:rsidR="00047574" w:rsidRDefault="00047574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B512E" w:rsidRPr="006E2CFB" w:rsidTr="004B512E">
        <w:tc>
          <w:tcPr>
            <w:tcW w:w="709" w:type="dxa"/>
          </w:tcPr>
          <w:p w:rsidR="004B512E" w:rsidRPr="006E2CFB" w:rsidRDefault="004B512E" w:rsidP="006E2CFB">
            <w:pPr>
              <w:pStyle w:val="a8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4B512E" w:rsidRPr="006E2CFB" w:rsidRDefault="004B512E" w:rsidP="00023606">
            <w:pPr>
              <w:rPr>
                <w:bCs/>
                <w:color w:val="000000"/>
              </w:rPr>
            </w:pPr>
            <w:r w:rsidRPr="006E2CFB">
              <w:rPr>
                <w:bCs/>
                <w:color w:val="000000"/>
              </w:rPr>
              <w:t>Культура речи. Язык и речь</w:t>
            </w:r>
          </w:p>
        </w:tc>
        <w:tc>
          <w:tcPr>
            <w:tcW w:w="1276" w:type="dxa"/>
          </w:tcPr>
          <w:p w:rsidR="004B512E" w:rsidRPr="006E2CFB" w:rsidRDefault="004B512E" w:rsidP="004E1504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0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</w:tr>
      <w:tr w:rsidR="004B512E" w:rsidRPr="006E2CFB" w:rsidTr="004B512E">
        <w:tc>
          <w:tcPr>
            <w:tcW w:w="709" w:type="dxa"/>
          </w:tcPr>
          <w:p w:rsidR="004B512E" w:rsidRPr="006E2CFB" w:rsidRDefault="004B512E" w:rsidP="006E2CFB">
            <w:pPr>
              <w:pStyle w:val="a8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4B512E" w:rsidRPr="006E2CFB" w:rsidRDefault="004B512E" w:rsidP="00023606">
            <w:pPr>
              <w:rPr>
                <w:bCs/>
                <w:color w:val="000000"/>
              </w:rPr>
            </w:pPr>
            <w:r w:rsidRPr="006E2CFB">
              <w:rPr>
                <w:bCs/>
                <w:color w:val="000000"/>
              </w:rPr>
              <w:t>Стилистика. Функциональные стили речи.</w:t>
            </w:r>
          </w:p>
        </w:tc>
        <w:tc>
          <w:tcPr>
            <w:tcW w:w="1276" w:type="dxa"/>
          </w:tcPr>
          <w:p w:rsidR="004B512E" w:rsidRPr="006E2CFB" w:rsidRDefault="004B512E" w:rsidP="004E1504">
            <w:pPr>
              <w:pStyle w:val="a8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08" w:type="dxa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4B512E" w:rsidRPr="006E2CFB" w:rsidRDefault="004B512E" w:rsidP="006E2CFB">
            <w:pPr>
              <w:pStyle w:val="a8"/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4B512E" w:rsidRPr="006E2CFB" w:rsidRDefault="004A66D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</w:p>
        </w:tc>
        <w:tc>
          <w:tcPr>
            <w:tcW w:w="1070" w:type="dxa"/>
            <w:shd w:val="clear" w:color="auto" w:fill="auto"/>
          </w:tcPr>
          <w:p w:rsidR="004B512E" w:rsidRPr="006E2CFB" w:rsidRDefault="004B512E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B512E" w:rsidRPr="006E2CFB" w:rsidTr="004B512E">
        <w:tc>
          <w:tcPr>
            <w:tcW w:w="709" w:type="dxa"/>
          </w:tcPr>
          <w:p w:rsidR="004B512E" w:rsidRPr="006E2CFB" w:rsidRDefault="004B512E" w:rsidP="006E2CFB">
            <w:pPr>
              <w:pStyle w:val="a8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4B512E" w:rsidRPr="006E2CFB" w:rsidRDefault="004B512E" w:rsidP="006E2CFB">
            <w:pPr>
              <w:jc w:val="right"/>
              <w:rPr>
                <w:b/>
                <w:bCs/>
                <w:i/>
                <w:color w:val="000000"/>
              </w:rPr>
            </w:pPr>
            <w:r w:rsidRPr="006E2CFB">
              <w:rPr>
                <w:b/>
                <w:bCs/>
                <w:i/>
                <w:color w:val="000000"/>
              </w:rPr>
              <w:t>Итого:</w:t>
            </w:r>
          </w:p>
        </w:tc>
        <w:tc>
          <w:tcPr>
            <w:tcW w:w="1276" w:type="dxa"/>
          </w:tcPr>
          <w:p w:rsidR="004B512E" w:rsidRPr="006E2CFB" w:rsidRDefault="00AA6E01" w:rsidP="004E1504">
            <w:pPr>
              <w:pStyle w:val="a8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65</w:t>
            </w:r>
          </w:p>
        </w:tc>
        <w:tc>
          <w:tcPr>
            <w:tcW w:w="708" w:type="dxa"/>
          </w:tcPr>
          <w:p w:rsidR="004B512E" w:rsidRPr="006E2CFB" w:rsidRDefault="004B512E" w:rsidP="006E2CFB">
            <w:pPr>
              <w:pStyle w:val="a8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</w:t>
            </w:r>
            <w:r w:rsidR="00AA6E01">
              <w:rPr>
                <w:b/>
                <w:i/>
                <w:color w:val="000000"/>
              </w:rPr>
              <w:t>2</w:t>
            </w:r>
          </w:p>
        </w:tc>
        <w:tc>
          <w:tcPr>
            <w:tcW w:w="567" w:type="dxa"/>
          </w:tcPr>
          <w:p w:rsidR="004B512E" w:rsidRPr="006E2CFB" w:rsidRDefault="00837B17" w:rsidP="004E1504">
            <w:pPr>
              <w:pStyle w:val="a8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B512E" w:rsidRPr="004B512E" w:rsidRDefault="004B512E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4B512E" w:rsidRPr="004B512E" w:rsidRDefault="004A66DF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4B512E" w:rsidRPr="004B512E" w:rsidRDefault="004B512E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</w:t>
            </w:r>
            <w:r w:rsidR="004A66DF">
              <w:rPr>
                <w:b/>
                <w:i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B512E" w:rsidRPr="004B512E" w:rsidRDefault="004B512E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B512E" w:rsidRPr="004B512E" w:rsidRDefault="00837B17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</w:t>
            </w:r>
          </w:p>
        </w:tc>
        <w:tc>
          <w:tcPr>
            <w:tcW w:w="1070" w:type="dxa"/>
            <w:shd w:val="clear" w:color="auto" w:fill="auto"/>
          </w:tcPr>
          <w:p w:rsidR="004B512E" w:rsidRPr="004B512E" w:rsidRDefault="004B512E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</w:t>
            </w:r>
          </w:p>
        </w:tc>
      </w:tr>
    </w:tbl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8B33A8" w:rsidRPr="00331585" w:rsidRDefault="00331585" w:rsidP="00331585">
      <w:pPr>
        <w:tabs>
          <w:tab w:val="left" w:pos="3375"/>
        </w:tabs>
        <w:jc w:val="center"/>
      </w:pPr>
      <w:r>
        <w:t>Учебно-тематическое планирование</w:t>
      </w:r>
    </w:p>
    <w:p w:rsidR="008B33A8" w:rsidRPr="008B33A8" w:rsidRDefault="008B33A8" w:rsidP="008B33A8">
      <w:pPr>
        <w:tabs>
          <w:tab w:val="left" w:pos="3375"/>
        </w:tabs>
        <w:spacing w:line="360" w:lineRule="auto"/>
      </w:pPr>
      <w:r w:rsidRPr="008B33A8">
        <w:t xml:space="preserve">Количество часов </w:t>
      </w:r>
    </w:p>
    <w:p w:rsidR="008B33A8" w:rsidRPr="008B33A8" w:rsidRDefault="008B33A8" w:rsidP="008B33A8">
      <w:pPr>
        <w:tabs>
          <w:tab w:val="left" w:pos="3375"/>
        </w:tabs>
        <w:spacing w:line="360" w:lineRule="auto"/>
        <w:rPr>
          <w:u w:val="single"/>
        </w:rPr>
      </w:pPr>
      <w:r w:rsidRPr="008B33A8">
        <w:t xml:space="preserve">Всего </w:t>
      </w:r>
      <w:r w:rsidR="00331585">
        <w:rPr>
          <w:u w:val="single"/>
        </w:rPr>
        <w:t>102</w:t>
      </w:r>
      <w:r w:rsidRPr="008B33A8">
        <w:rPr>
          <w:u w:val="single"/>
        </w:rPr>
        <w:t>часов</w:t>
      </w:r>
      <w:r w:rsidRPr="008B33A8">
        <w:t xml:space="preserve">;  </w:t>
      </w:r>
      <w:r w:rsidR="0049726F">
        <w:t>3ч.</w:t>
      </w:r>
      <w:r w:rsidRPr="008B33A8">
        <w:t xml:space="preserve"> в неделю </w:t>
      </w:r>
      <w:r w:rsidR="0049726F">
        <w:t>(</w:t>
      </w:r>
      <w:r w:rsidR="00331585">
        <w:rPr>
          <w:u w:val="single"/>
        </w:rPr>
        <w:t>1час</w:t>
      </w:r>
      <w:r w:rsidR="0049726F">
        <w:rPr>
          <w:u w:val="single"/>
        </w:rPr>
        <w:t>+</w:t>
      </w:r>
      <w:r w:rsidR="00331585">
        <w:rPr>
          <w:u w:val="single"/>
        </w:rPr>
        <w:t xml:space="preserve"> 2 компонента</w:t>
      </w:r>
      <w:r w:rsidR="0049726F">
        <w:rPr>
          <w:u w:val="single"/>
        </w:rPr>
        <w:t>)</w:t>
      </w:r>
    </w:p>
    <w:p w:rsidR="008B33A8" w:rsidRPr="008B33A8" w:rsidRDefault="008B33A8" w:rsidP="008B33A8">
      <w:pPr>
        <w:tabs>
          <w:tab w:val="left" w:pos="3375"/>
        </w:tabs>
        <w:spacing w:line="360" w:lineRule="auto"/>
        <w:rPr>
          <w:u w:val="single"/>
        </w:rPr>
      </w:pPr>
      <w:r w:rsidRPr="008B33A8">
        <w:t xml:space="preserve">Плановых контрольных уроков </w:t>
      </w:r>
      <w:r w:rsidRPr="008B33A8">
        <w:rPr>
          <w:u w:val="single"/>
        </w:rPr>
        <w:t xml:space="preserve"> часа</w:t>
      </w:r>
    </w:p>
    <w:p w:rsidR="008B33A8" w:rsidRPr="008B33A8" w:rsidRDefault="008B33A8" w:rsidP="008B33A8">
      <w:pPr>
        <w:tabs>
          <w:tab w:val="left" w:pos="3375"/>
        </w:tabs>
        <w:spacing w:line="360" w:lineRule="auto"/>
        <w:rPr>
          <w:u w:val="single"/>
        </w:rPr>
      </w:pPr>
      <w:r w:rsidRPr="008B33A8">
        <w:t xml:space="preserve">Диктант: </w:t>
      </w:r>
      <w:r w:rsidRPr="008B33A8">
        <w:rPr>
          <w:u w:val="single"/>
        </w:rPr>
        <w:t>часов</w:t>
      </w:r>
    </w:p>
    <w:p w:rsidR="008B33A8" w:rsidRPr="008B33A8" w:rsidRDefault="008B33A8" w:rsidP="008B33A8">
      <w:pPr>
        <w:tabs>
          <w:tab w:val="left" w:pos="3375"/>
        </w:tabs>
        <w:spacing w:line="360" w:lineRule="auto"/>
        <w:rPr>
          <w:u w:val="single"/>
        </w:rPr>
      </w:pPr>
      <w:r w:rsidRPr="008B33A8">
        <w:t xml:space="preserve">Сочинение: </w:t>
      </w:r>
      <w:r w:rsidRPr="008B33A8">
        <w:rPr>
          <w:u w:val="single"/>
        </w:rPr>
        <w:t xml:space="preserve"> часов</w:t>
      </w:r>
    </w:p>
    <w:p w:rsidR="008B33A8" w:rsidRPr="008B33A8" w:rsidRDefault="008B33A8" w:rsidP="008B33A8">
      <w:pPr>
        <w:tabs>
          <w:tab w:val="left" w:pos="3375"/>
        </w:tabs>
        <w:spacing w:line="360" w:lineRule="auto"/>
        <w:rPr>
          <w:u w:val="single"/>
        </w:rPr>
      </w:pPr>
      <w:r w:rsidRPr="008B33A8">
        <w:t xml:space="preserve">Изложение: </w:t>
      </w:r>
      <w:r w:rsidRPr="008B33A8">
        <w:rPr>
          <w:u w:val="single"/>
        </w:rPr>
        <w:t>2 часа</w:t>
      </w:r>
    </w:p>
    <w:p w:rsidR="008B33A8" w:rsidRPr="008B33A8" w:rsidRDefault="008B33A8" w:rsidP="008B33A8">
      <w:pPr>
        <w:tabs>
          <w:tab w:val="left" w:pos="3375"/>
        </w:tabs>
        <w:spacing w:line="360" w:lineRule="auto"/>
        <w:rPr>
          <w:u w:val="single"/>
        </w:rPr>
      </w:pPr>
      <w:r w:rsidRPr="008B33A8">
        <w:t xml:space="preserve">Тестирование: </w:t>
      </w:r>
      <w:r w:rsidRPr="008B33A8">
        <w:rPr>
          <w:u w:val="single"/>
        </w:rPr>
        <w:t>5 часов</w:t>
      </w:r>
    </w:p>
    <w:p w:rsidR="008B33A8" w:rsidRPr="008B33A8" w:rsidRDefault="00331585" w:rsidP="008B33A8">
      <w:pPr>
        <w:tabs>
          <w:tab w:val="left" w:pos="3375"/>
        </w:tabs>
        <w:spacing w:line="360" w:lineRule="auto"/>
      </w:pPr>
      <w:r>
        <w:t>Пробн.</w:t>
      </w:r>
      <w:r>
        <w:rPr>
          <w:rFonts w:ascii="Arial" w:hAnsi="Arial" w:cs="Arial"/>
          <w:color w:val="000000"/>
          <w:sz w:val="27"/>
          <w:szCs w:val="27"/>
        </w:rPr>
        <w:t>Недавно я слышал песню, и мне запомнились строчки:Недавно я слышал песню, и мне запомнились строчки:</w:t>
      </w:r>
    </w:p>
    <w:p w:rsidR="008B33A8" w:rsidRPr="008B33A8" w:rsidRDefault="008B33A8" w:rsidP="008B33A8">
      <w:pPr>
        <w:rPr>
          <w:u w:val="single"/>
        </w:rPr>
      </w:pPr>
      <w:r w:rsidRPr="008B33A8">
        <w:t xml:space="preserve">Планирование составлено на основе </w:t>
      </w:r>
      <w:r w:rsidRPr="008B33A8">
        <w:rPr>
          <w:u w:val="single"/>
        </w:rPr>
        <w:t>ферального компонента государственного стандарта среднео(полного) общего образования, авторской программы Н.Г.Гольцовой</w:t>
      </w:r>
      <w:r w:rsidRPr="008B33A8">
        <w:rPr>
          <w:u w:val="single"/>
        </w:rPr>
        <w:tab/>
      </w:r>
      <w:r w:rsidRPr="008B33A8">
        <w:rPr>
          <w:u w:val="single"/>
        </w:rPr>
        <w:tab/>
      </w:r>
    </w:p>
    <w:p w:rsidR="008B33A8" w:rsidRPr="008B33A8" w:rsidRDefault="008B33A8" w:rsidP="008B33A8">
      <w:pPr>
        <w:jc w:val="center"/>
        <w:rPr>
          <w:sz w:val="18"/>
          <w:szCs w:val="18"/>
        </w:rPr>
      </w:pPr>
      <w:r w:rsidRPr="008B33A8">
        <w:rPr>
          <w:sz w:val="18"/>
          <w:szCs w:val="18"/>
        </w:rPr>
        <w:t>программа</w:t>
      </w:r>
    </w:p>
    <w:p w:rsidR="008B33A8" w:rsidRPr="008B33A8" w:rsidRDefault="008B33A8" w:rsidP="008B33A8">
      <w:r w:rsidRPr="008B33A8">
        <w:t xml:space="preserve">Учебник: </w:t>
      </w:r>
      <w:r w:rsidRPr="008B33A8">
        <w:rPr>
          <w:u w:val="single"/>
        </w:rPr>
        <w:t>Н.Г.Гольцова, И.В.Шамшин, М.А.Мищерина Русский язык 10-11 классы. М.: «Русское слово», 2015</w:t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</w:p>
    <w:p w:rsidR="008B33A8" w:rsidRPr="008B33A8" w:rsidRDefault="008B33A8" w:rsidP="008B33A8">
      <w:pPr>
        <w:jc w:val="center"/>
        <w:rPr>
          <w:sz w:val="18"/>
          <w:szCs w:val="18"/>
        </w:rPr>
      </w:pPr>
      <w:r w:rsidRPr="008B33A8">
        <w:rPr>
          <w:sz w:val="18"/>
          <w:szCs w:val="18"/>
        </w:rPr>
        <w:t>название, автор, издательство, год издания</w:t>
      </w:r>
    </w:p>
    <w:p w:rsidR="008B33A8" w:rsidRPr="008B33A8" w:rsidRDefault="008B33A8" w:rsidP="008B33A8">
      <w:pPr>
        <w:rPr>
          <w:u w:val="single"/>
        </w:rPr>
      </w:pPr>
      <w:r w:rsidRPr="008B33A8">
        <w:t xml:space="preserve">Дополнительная литература: </w:t>
      </w:r>
      <w:r w:rsidRPr="008B33A8">
        <w:rPr>
          <w:u w:val="single"/>
        </w:rPr>
        <w:t>1. Гольцова Н.Г Русский язык 10-11 классы. Книа для учителя. М.,2009</w:t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  <w:t xml:space="preserve">   2. Гольцова Н.Г. и Шамшин И.В. Русский язык в таблицах. 10-11 классы. </w:t>
      </w:r>
      <w:r w:rsidRPr="008B33A8">
        <w:rPr>
          <w:u w:val="single"/>
        </w:rPr>
        <w:lastRenderedPageBreak/>
        <w:t>М.,2006</w:t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  <w:t xml:space="preserve">   3. Львова С.И. и Цыбулько И.П. Настольная книга учителя русского языка. 5-11 классы. М.,2007</w:t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  <w:r w:rsidRPr="008B33A8">
        <w:rPr>
          <w:u w:val="single"/>
        </w:rPr>
        <w:tab/>
      </w:r>
    </w:p>
    <w:p w:rsidR="008B33A8" w:rsidRPr="008B33A8" w:rsidRDefault="008B33A8" w:rsidP="008B33A8">
      <w:pPr>
        <w:jc w:val="center"/>
        <w:rPr>
          <w:sz w:val="18"/>
          <w:szCs w:val="18"/>
        </w:rPr>
      </w:pPr>
      <w:r w:rsidRPr="008B33A8">
        <w:rPr>
          <w:sz w:val="18"/>
          <w:szCs w:val="18"/>
        </w:rPr>
        <w:t>название, автор, издательство, год издания</w:t>
      </w:r>
    </w:p>
    <w:p w:rsidR="008B33A8" w:rsidRPr="008B33A8" w:rsidRDefault="008B33A8" w:rsidP="008B33A8">
      <w:pPr>
        <w:tabs>
          <w:tab w:val="left" w:pos="3375"/>
        </w:tabs>
        <w:spacing w:line="360" w:lineRule="auto"/>
        <w:jc w:val="center"/>
        <w:rPr>
          <w:sz w:val="18"/>
          <w:szCs w:val="18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</w:pPr>
    </w:p>
    <w:p w:rsidR="00AD731C" w:rsidRDefault="00AD731C" w:rsidP="000D155B">
      <w:pPr>
        <w:tabs>
          <w:tab w:val="left" w:pos="2895"/>
        </w:tabs>
        <w:rPr>
          <w:sz w:val="20"/>
          <w:szCs w:val="20"/>
        </w:rPr>
        <w:sectPr w:rsidR="00AD731C" w:rsidSect="001A2E56">
          <w:footerReference w:type="even" r:id="rId8"/>
          <w:footerReference w:type="default" r:id="rId9"/>
          <w:pgSz w:w="16834" w:h="11909" w:orient="landscape"/>
          <w:pgMar w:top="142" w:right="1134" w:bottom="851" w:left="851" w:header="720" w:footer="720" w:gutter="0"/>
          <w:cols w:space="708"/>
          <w:noEndnote/>
          <w:titlePg/>
          <w:docGrid w:linePitch="326"/>
        </w:sect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282"/>
        <w:gridCol w:w="1672"/>
        <w:gridCol w:w="2168"/>
        <w:gridCol w:w="2777"/>
        <w:gridCol w:w="2014"/>
        <w:gridCol w:w="1550"/>
        <w:gridCol w:w="925"/>
        <w:gridCol w:w="15"/>
        <w:gridCol w:w="15"/>
        <w:gridCol w:w="15"/>
        <w:gridCol w:w="15"/>
        <w:gridCol w:w="7"/>
        <w:gridCol w:w="8"/>
        <w:gridCol w:w="15"/>
        <w:gridCol w:w="15"/>
        <w:gridCol w:w="15"/>
        <w:gridCol w:w="15"/>
        <w:gridCol w:w="607"/>
        <w:gridCol w:w="34"/>
      </w:tblGrid>
      <w:tr w:rsidR="00AD731C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AD731C" w:rsidRPr="006E2CFB" w:rsidRDefault="00AD731C" w:rsidP="006E2CFB">
            <w:pPr>
              <w:jc w:val="center"/>
              <w:rPr>
                <w:b/>
                <w:i/>
                <w:sz w:val="22"/>
                <w:szCs w:val="22"/>
              </w:rPr>
            </w:pPr>
            <w:r w:rsidRPr="006E2CFB">
              <w:rPr>
                <w:b/>
                <w:i/>
                <w:sz w:val="22"/>
                <w:szCs w:val="22"/>
              </w:rPr>
              <w:lastRenderedPageBreak/>
              <w:t>№</w:t>
            </w:r>
          </w:p>
        </w:tc>
        <w:tc>
          <w:tcPr>
            <w:tcW w:w="2282" w:type="dxa"/>
          </w:tcPr>
          <w:p w:rsidR="00AD731C" w:rsidRPr="006E2CFB" w:rsidRDefault="00AD731C" w:rsidP="006E2CFB">
            <w:pPr>
              <w:jc w:val="center"/>
              <w:rPr>
                <w:b/>
                <w:i/>
                <w:sz w:val="22"/>
                <w:szCs w:val="22"/>
              </w:rPr>
            </w:pPr>
            <w:r w:rsidRPr="006E2CFB">
              <w:rPr>
                <w:b/>
                <w:i/>
                <w:sz w:val="22"/>
                <w:szCs w:val="22"/>
              </w:rPr>
              <w:t>Наименование раздела, тема урока</w:t>
            </w:r>
          </w:p>
        </w:tc>
        <w:tc>
          <w:tcPr>
            <w:tcW w:w="1672" w:type="dxa"/>
          </w:tcPr>
          <w:p w:rsidR="00AD731C" w:rsidRPr="006E2CFB" w:rsidRDefault="00AD731C" w:rsidP="006E2CFB">
            <w:pPr>
              <w:jc w:val="center"/>
              <w:rPr>
                <w:b/>
                <w:i/>
                <w:sz w:val="22"/>
                <w:szCs w:val="22"/>
              </w:rPr>
            </w:pPr>
            <w:r w:rsidRPr="006E2CFB">
              <w:rPr>
                <w:b/>
                <w:i/>
                <w:sz w:val="22"/>
                <w:szCs w:val="22"/>
              </w:rPr>
              <w:t>Тип урока</w:t>
            </w:r>
          </w:p>
        </w:tc>
        <w:tc>
          <w:tcPr>
            <w:tcW w:w="2168" w:type="dxa"/>
          </w:tcPr>
          <w:p w:rsidR="00AD731C" w:rsidRPr="006E2CFB" w:rsidRDefault="00AD731C" w:rsidP="006E2CFB">
            <w:pPr>
              <w:jc w:val="center"/>
              <w:rPr>
                <w:b/>
                <w:i/>
                <w:sz w:val="22"/>
                <w:szCs w:val="22"/>
              </w:rPr>
            </w:pPr>
            <w:r w:rsidRPr="006E2CFB">
              <w:rPr>
                <w:b/>
                <w:i/>
                <w:sz w:val="22"/>
                <w:szCs w:val="22"/>
              </w:rPr>
              <w:t>Элементы содержания</w:t>
            </w:r>
          </w:p>
        </w:tc>
        <w:tc>
          <w:tcPr>
            <w:tcW w:w="2777" w:type="dxa"/>
            <w:vAlign w:val="center"/>
          </w:tcPr>
          <w:p w:rsidR="00AD731C" w:rsidRPr="006E2CFB" w:rsidRDefault="00AD731C" w:rsidP="006E2CFB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b/>
                <w:i/>
                <w:sz w:val="22"/>
                <w:szCs w:val="22"/>
              </w:rPr>
            </w:pPr>
            <w:r w:rsidRPr="006E2CFB">
              <w:rPr>
                <w:b/>
                <w:i/>
                <w:sz w:val="22"/>
                <w:szCs w:val="22"/>
              </w:rPr>
              <w:t>Задачи. Планируемый результат и уровень усвоения. Компетенции</w:t>
            </w:r>
          </w:p>
        </w:tc>
        <w:tc>
          <w:tcPr>
            <w:tcW w:w="2014" w:type="dxa"/>
          </w:tcPr>
          <w:p w:rsidR="00AD731C" w:rsidRPr="006E2CFB" w:rsidRDefault="00AD731C" w:rsidP="006E2CFB">
            <w:pPr>
              <w:jc w:val="center"/>
              <w:rPr>
                <w:b/>
                <w:i/>
                <w:sz w:val="22"/>
                <w:szCs w:val="22"/>
              </w:rPr>
            </w:pPr>
            <w:r w:rsidRPr="006E2CFB">
              <w:rPr>
                <w:b/>
                <w:i/>
                <w:sz w:val="22"/>
                <w:szCs w:val="22"/>
              </w:rPr>
              <w:t>Вид контроля, вид самостоятельной работы</w:t>
            </w:r>
          </w:p>
        </w:tc>
        <w:tc>
          <w:tcPr>
            <w:tcW w:w="1550" w:type="dxa"/>
          </w:tcPr>
          <w:p w:rsidR="00AD731C" w:rsidRPr="006E2CFB" w:rsidRDefault="00AD731C" w:rsidP="006E2CFB">
            <w:pPr>
              <w:jc w:val="center"/>
              <w:rPr>
                <w:b/>
                <w:i/>
                <w:sz w:val="22"/>
                <w:szCs w:val="22"/>
              </w:rPr>
            </w:pPr>
            <w:r w:rsidRPr="006E2CFB">
              <w:rPr>
                <w:b/>
                <w:i/>
                <w:sz w:val="22"/>
                <w:szCs w:val="22"/>
              </w:rPr>
              <w:t>Домашнее задание</w:t>
            </w:r>
          </w:p>
        </w:tc>
        <w:tc>
          <w:tcPr>
            <w:tcW w:w="1667" w:type="dxa"/>
            <w:gridSpan w:val="12"/>
          </w:tcPr>
          <w:p w:rsidR="00AD731C" w:rsidRPr="006E2CFB" w:rsidRDefault="00AD731C" w:rsidP="006E2CFB">
            <w:pPr>
              <w:jc w:val="center"/>
              <w:rPr>
                <w:b/>
                <w:i/>
                <w:sz w:val="22"/>
                <w:szCs w:val="22"/>
              </w:rPr>
            </w:pPr>
            <w:r w:rsidRPr="006E2CFB">
              <w:rPr>
                <w:b/>
                <w:i/>
                <w:sz w:val="22"/>
                <w:szCs w:val="22"/>
              </w:rPr>
              <w:t>Дата проведения урока</w:t>
            </w:r>
          </w:p>
        </w:tc>
      </w:tr>
      <w:tr w:rsidR="001825A4" w:rsidRPr="006E2CFB" w:rsidTr="00A62653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3E378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82" w:type="dxa"/>
          </w:tcPr>
          <w:p w:rsidR="001825A4" w:rsidRPr="006E2CFB" w:rsidRDefault="001825A4" w:rsidP="00AD731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Повторение и обобщение пройденного в 10 классе. (15 часов)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раскрытие ценности русского литературного языка и его места среди языков народов мира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Раскрытие ценности русского литературного языка и его места среди языков народов мира. Русистика наука о русском языке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pacing w:val="-15"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роль русского языка как национального языка рус</w:t>
            </w:r>
            <w:r w:rsidRPr="006E2CFB">
              <w:rPr>
                <w:spacing w:val="-15"/>
                <w:sz w:val="18"/>
                <w:szCs w:val="18"/>
              </w:rPr>
              <w:t>ского народа, отражение в языке культуры и истории народа.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spacing w:line="261" w:lineRule="auto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объяснить с помощью словаря значение слов с национально-культурным компонентом.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написать сочинение-миниатюру “Что значит любить русский язык?”, “Что значит работать над языком?”.</w:t>
            </w:r>
          </w:p>
        </w:tc>
        <w:tc>
          <w:tcPr>
            <w:tcW w:w="1550" w:type="dxa"/>
          </w:tcPr>
          <w:p w:rsidR="001825A4" w:rsidRPr="006E2CFB" w:rsidRDefault="001825A4" w:rsidP="00AD731C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Индивидуальные задания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24.05</w:t>
            </w: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A62653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3E378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282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Повторение и обобщение пройденного в 10 классе. Фонетика. Классификация звуков русского языка  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Фонетика; звуки русского языка; тон; шум; тоновые звуки</w:t>
            </w:r>
          </w:p>
        </w:tc>
        <w:tc>
          <w:tcPr>
            <w:tcW w:w="2777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b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принципы классификации звуков русского языка</w:t>
            </w:r>
            <w:r w:rsidRPr="006E2CFB">
              <w:rPr>
                <w:b/>
                <w:sz w:val="18"/>
                <w:szCs w:val="18"/>
              </w:rPr>
              <w:t xml:space="preserve">, уметь </w:t>
            </w:r>
            <w:r w:rsidRPr="006E2CFB">
              <w:rPr>
                <w:sz w:val="18"/>
                <w:szCs w:val="18"/>
              </w:rPr>
              <w:t>проводить фонетический анализ слов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Вопросы для повторения , словарный диктант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Упр.52,53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A62653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3E378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282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Повторение и обобщение пройденного в 10 классе. Орфоэпия. Орфоэпические нормы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Нормы произношения, нормы ударения</w:t>
            </w:r>
          </w:p>
        </w:tc>
        <w:tc>
          <w:tcPr>
            <w:tcW w:w="2777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орфоэпические  нормы русского литературного языка.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Вопросы для повторения, тест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Упр.57,58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A62653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3E3783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282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Повторение и обобщение пройденного в 10 классе. Орфоэпия. Орфоэпические нормы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Нормы произношения, нормы ударения</w:t>
            </w:r>
          </w:p>
        </w:tc>
        <w:tc>
          <w:tcPr>
            <w:tcW w:w="2777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орфоэпические  нормы русского литературного языка.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Вопросы для повторения, тест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Тестовое задание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A62653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282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Повторение и обобщение пройденного в 10 классе. Систематизация знаний  по орфографии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Соблюдать в практике письма основные правила орфографии.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нормы русского литературного языка (грамматические 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 орфографические).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Составление таблицы, словарный диктант</w:t>
            </w:r>
          </w:p>
        </w:tc>
        <w:tc>
          <w:tcPr>
            <w:tcW w:w="1550" w:type="dxa"/>
          </w:tcPr>
          <w:p w:rsidR="001825A4" w:rsidRPr="006E2CFB" w:rsidRDefault="001825A4" w:rsidP="00E43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</w:t>
            </w:r>
            <w:r w:rsidRPr="006E2CFB">
              <w:rPr>
                <w:sz w:val="18"/>
                <w:szCs w:val="18"/>
              </w:rPr>
              <w:t>92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A62653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6</w:t>
            </w:r>
          </w:p>
        </w:tc>
        <w:tc>
          <w:tcPr>
            <w:tcW w:w="2282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Повторение и обобщение пройденного в 10 классе. Систематизация знаний  по орфографии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Соблюдать в практике письма основные правила орфографии.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нормы русского литературного языка (грамматические 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 орфографические).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объяснительный диктант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Упр.112, 119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A62653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282" w:type="dxa"/>
          </w:tcPr>
          <w:p w:rsidR="001825A4" w:rsidRPr="006E2CFB" w:rsidRDefault="009D23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Соблюдать в практике письма основные правила орфографии.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нормы русского литературного языка (грамматические 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 орфографические).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Упр.126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A62653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282" w:type="dxa"/>
          </w:tcPr>
          <w:p w:rsidR="001825A4" w:rsidRPr="006E2CFB" w:rsidRDefault="00A31C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Фразеологизм 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Лексическое значение слова, антонимы, синонимы, омонимы</w:t>
            </w:r>
          </w:p>
        </w:tc>
        <w:tc>
          <w:tcPr>
            <w:tcW w:w="2777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Извлечение информации из различных источников; свободное пользование лингвистическими словарями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Вопросы для повторения 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Индивидуальные задания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A62653">
        <w:trPr>
          <w:gridAfter w:val="1"/>
          <w:wAfter w:w="34" w:type="dxa"/>
        </w:trPr>
        <w:tc>
          <w:tcPr>
            <w:tcW w:w="828" w:type="dxa"/>
          </w:tcPr>
          <w:p w:rsidR="001825A4" w:rsidRDefault="001825A4" w:rsidP="00202854">
            <w:pPr>
              <w:rPr>
                <w:sz w:val="16"/>
                <w:szCs w:val="16"/>
              </w:rPr>
            </w:pPr>
          </w:p>
          <w:p w:rsidR="001825A4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9-10</w:t>
            </w:r>
          </w:p>
          <w:p w:rsidR="001825A4" w:rsidRPr="00BA1BF3" w:rsidRDefault="001825A4" w:rsidP="00202854">
            <w:pPr>
              <w:rPr>
                <w:sz w:val="16"/>
                <w:szCs w:val="16"/>
              </w:rPr>
            </w:pPr>
          </w:p>
        </w:tc>
        <w:tc>
          <w:tcPr>
            <w:tcW w:w="2282" w:type="dxa"/>
          </w:tcPr>
          <w:p w:rsidR="001825A4" w:rsidRPr="006E2CFB" w:rsidRDefault="001825A4">
            <w:pPr>
              <w:rPr>
                <w:sz w:val="18"/>
                <w:szCs w:val="18"/>
              </w:rPr>
            </w:pPr>
            <w:r w:rsidRPr="006E2CFB">
              <w:rPr>
                <w:b/>
                <w:sz w:val="18"/>
                <w:szCs w:val="18"/>
              </w:rPr>
              <w:t>Урок развития речи.</w:t>
            </w:r>
            <w:r w:rsidRPr="006E2CFB">
              <w:rPr>
                <w:sz w:val="18"/>
                <w:szCs w:val="18"/>
              </w:rPr>
              <w:t xml:space="preserve"> Сочинение в формате ЕГЭ, часть С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Задача речи, форма речи, виды текстов, особенности языка.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Свободно, правильно излагать свои мысли в письменной форме Соблюдать нормы </w:t>
            </w:r>
            <w:r w:rsidRPr="006E2CFB">
              <w:rPr>
                <w:sz w:val="18"/>
                <w:szCs w:val="18"/>
              </w:rPr>
              <w:lastRenderedPageBreak/>
              <w:t>построения текста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b/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lastRenderedPageBreak/>
              <w:t>Умение работать с текстом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Подготовка к словарной работе, тест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7E5BCC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2282" w:type="dxa"/>
          </w:tcPr>
          <w:p w:rsidR="001825A4" w:rsidRPr="006E2CFB" w:rsidRDefault="001825A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Повторение и обобщение пройденного в 10 классе. .Морфемика. Способы словообразования 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Способы словообразования. Аффиксы словоизменительные и словообразовательные</w:t>
            </w:r>
          </w:p>
        </w:tc>
        <w:tc>
          <w:tcPr>
            <w:tcW w:w="2777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b/>
                <w:sz w:val="18"/>
                <w:szCs w:val="18"/>
              </w:rPr>
              <w:t xml:space="preserve">Уметь </w:t>
            </w:r>
            <w:r w:rsidRPr="006E2CFB">
              <w:rPr>
                <w:sz w:val="18"/>
                <w:szCs w:val="18"/>
              </w:rPr>
              <w:t>строить словообразовательную цепочку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  <w:r w:rsidRPr="006E2CFB">
              <w:rPr>
                <w:bCs/>
                <w:sz w:val="18"/>
                <w:szCs w:val="18"/>
              </w:rPr>
              <w:t>Словарная работа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Индивидуальные задания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282" w:type="dxa"/>
          </w:tcPr>
          <w:p w:rsidR="001825A4" w:rsidRPr="006E2CFB" w:rsidRDefault="001825A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Повторение и обобщение пройденного в 10 классе. Морфология. Классификация частей речи.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Самостоятельные, служебные части речи, междометия</w:t>
            </w:r>
          </w:p>
        </w:tc>
        <w:tc>
          <w:tcPr>
            <w:tcW w:w="2777" w:type="dxa"/>
          </w:tcPr>
          <w:p w:rsidR="001825A4" w:rsidRPr="006E2CFB" w:rsidRDefault="001825A4" w:rsidP="00B10A27">
            <w:pPr>
              <w:rPr>
                <w:b/>
                <w:sz w:val="18"/>
                <w:szCs w:val="18"/>
              </w:rPr>
            </w:pPr>
            <w:r w:rsidRPr="006E2CFB">
              <w:rPr>
                <w:b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различать самостоятельные, служебные части речи, междометия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Тест, схема </w:t>
            </w:r>
          </w:p>
        </w:tc>
        <w:tc>
          <w:tcPr>
            <w:tcW w:w="1550" w:type="dxa"/>
          </w:tcPr>
          <w:p w:rsidR="001825A4" w:rsidRPr="006E2CFB" w:rsidRDefault="001825A4" w:rsidP="006E2CFB">
            <w:pPr>
              <w:tabs>
                <w:tab w:val="left" w:pos="255"/>
                <w:tab w:val="center" w:pos="82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Упр.145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282" w:type="dxa"/>
          </w:tcPr>
          <w:p w:rsidR="001825A4" w:rsidRPr="006E2CFB" w:rsidRDefault="001825A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Повторение и обобщение пройденного в 10 классе. Систематизация  знаний о самостоятельных частях речи 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Морфологический разбор слова, постоянные, непостоянные признаки. </w:t>
            </w:r>
          </w:p>
        </w:tc>
        <w:tc>
          <w:tcPr>
            <w:tcW w:w="2777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опознавать языковые единицы, проводить различ-ные виды их анализа; соблюдать в практике письма основные правила орфографии.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Вопросы для повторения.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Выборочный диктант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Вопросы на стр.169,196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282" w:type="dxa"/>
          </w:tcPr>
          <w:p w:rsidR="001825A4" w:rsidRPr="006E2CFB" w:rsidRDefault="001825A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Повторение и обобщение пройденного в 10 классе. Систематизация  знаний о служебных частях речи и междометиях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Морфологический разбор слова, постоянные, непостоянные признаки. </w:t>
            </w:r>
          </w:p>
        </w:tc>
        <w:tc>
          <w:tcPr>
            <w:tcW w:w="2777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опознавать языковые единицы, проводить различ-ные виды их анализа; соблюдать в практике письма основные правила орфографии.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Таблица, словарная работа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Упр.321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15-16</w:t>
            </w:r>
          </w:p>
          <w:p w:rsidR="001825A4" w:rsidRPr="00BA1BF3" w:rsidRDefault="001825A4" w:rsidP="00202854">
            <w:pPr>
              <w:rPr>
                <w:sz w:val="16"/>
                <w:szCs w:val="16"/>
              </w:rPr>
            </w:pPr>
          </w:p>
          <w:p w:rsidR="001825A4" w:rsidRDefault="001825A4" w:rsidP="00202854">
            <w:pPr>
              <w:rPr>
                <w:sz w:val="16"/>
                <w:szCs w:val="16"/>
              </w:rPr>
            </w:pPr>
          </w:p>
          <w:p w:rsidR="001825A4" w:rsidRPr="00BA1BF3" w:rsidRDefault="001825A4" w:rsidP="00202854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228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b/>
                <w:sz w:val="18"/>
                <w:szCs w:val="18"/>
              </w:rPr>
              <w:t>Урок развития речи</w:t>
            </w:r>
            <w:r w:rsidRPr="006E2CFB">
              <w:rPr>
                <w:sz w:val="18"/>
                <w:szCs w:val="18"/>
              </w:rPr>
              <w:t>. Сочинение в формате ЕГЭ, часть С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Задача речи, форма речи, виды текстов, особенности языка.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Свободно, правильно излагать свои мысли в письменной форме Соблюдать нормы построения текста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b/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Умение работать с текстом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Подготовка к словарной работе.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282" w:type="dxa"/>
          </w:tcPr>
          <w:p w:rsidR="001825A4" w:rsidRPr="006E2CFB" w:rsidRDefault="001825A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Повторение и обобщение пройденного в 10 классе. Тестирование по теме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  <w:r w:rsidRPr="006E2CFB">
              <w:rPr>
                <w:bCs/>
                <w:sz w:val="18"/>
                <w:szCs w:val="18"/>
              </w:rPr>
              <w:t>Тест в формате ЕГЭ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Подготовка  к контрольной работе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282" w:type="dxa"/>
          </w:tcPr>
          <w:p w:rsidR="001825A4" w:rsidRDefault="001825A4" w:rsidP="006E2CFB">
            <w:pPr>
              <w:autoSpaceDE w:val="0"/>
              <w:autoSpaceDN w:val="0"/>
              <w:adjustRightInd w:val="0"/>
              <w:ind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Контрольная работа</w:t>
            </w:r>
          </w:p>
          <w:p w:rsidR="001825A4" w:rsidRPr="007E5BCC" w:rsidRDefault="001825A4" w:rsidP="00F554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 тему «Повторение пройденного в 10 классе»)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Соблюдать в практике письма основные правила орфографии.</w:t>
            </w:r>
          </w:p>
        </w:tc>
        <w:tc>
          <w:tcPr>
            <w:tcW w:w="2777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Диктант с грамматическим заданием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Индивидуальные задания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282" w:type="dxa"/>
          </w:tcPr>
          <w:p w:rsidR="001825A4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над ошибками.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Основные принципы русской пунктуации.</w:t>
            </w:r>
            <w:r>
              <w:rPr>
                <w:sz w:val="18"/>
                <w:szCs w:val="18"/>
              </w:rPr>
              <w:t>Повторение.Анализ тестирования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Синтаксис как раздел грамматики. Предложение, словосочетание — основные единицы синтаксиса. Текст, его структура. Тема текста. Пунктуация. Принципы русской пунктуации Пунктуационный анализ предложения.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разделы русского языка; особенности подчинительной и сочинительной связи.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вычленять словосочетание из предложения; определять различие между сочинительной и подчинительной связью</w:t>
            </w:r>
          </w:p>
        </w:tc>
        <w:tc>
          <w:tcPr>
            <w:tcW w:w="2014" w:type="dxa"/>
          </w:tcPr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Повторение пройденного.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 Изучающее чтение § 65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; составление развернутого плана.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Практическая работа: объяснение постановки знаков препинания.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Работа по группам (ответы на вопросы и задания для повторения).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lastRenderedPageBreak/>
              <w:t>Упр.327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42B47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2282" w:type="dxa"/>
          </w:tcPr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Словосочетание.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Определение. 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Строение словосочетаний: типы словосочетаний по степени слитности, по структуре, типы словосочетаний по главному слову, смысловые отношения, начальная форма словосочетаний, смысловая и грамматическая связи в словосочетании.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pacing w:val="-15"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строение словосочетаний, отношения между компонентами словосочетания; отличие от слова и пред</w:t>
            </w:r>
            <w:r w:rsidRPr="006E2CFB">
              <w:rPr>
                <w:spacing w:val="-15"/>
                <w:sz w:val="18"/>
                <w:szCs w:val="18"/>
              </w:rPr>
              <w:t>ложения; способы выражения.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вычленять словосочетание из предложения; подбирать синонимичные словосочетания как средство выразительности речи; делать разбор словосочетаний</w:t>
            </w:r>
            <w:r w:rsidRPr="006E2CFB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14" w:type="dxa"/>
          </w:tcPr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Фронтальная беседа-опрос по вопросам учителя.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Индивидуальная работа по карточкам.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 Изучающее чтение § 66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, составление опорного конспекта, подготовка связного монологического высказывания на лингвистическую тему.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Формирование практических навыков синтаксического разбора словосочетания.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Упр.339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282" w:type="dxa"/>
          </w:tcPr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Виды синтаксических связей.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Сочинительная связь, ее признаки.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Порядок синтаксического разбора словосочетания.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pacing w:val="-15"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строение словосочетаний, отношения между компонентами словосочетания; отличие от слова и пред</w:t>
            </w:r>
            <w:r w:rsidRPr="006E2CFB">
              <w:rPr>
                <w:spacing w:val="-15"/>
                <w:sz w:val="18"/>
                <w:szCs w:val="18"/>
              </w:rPr>
              <w:t>ложения; способы выражения.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вычленять словосочетание из предложения; подбирать синонимичные словосочетания как средство выразительности речи; делать разбор словосочетаний</w:t>
            </w:r>
            <w:r w:rsidRPr="006E2CFB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14" w:type="dxa"/>
          </w:tcPr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Повторение теоретического материала.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Дифференцированное задание; повторение паронимов.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Задание на конструирование; попутное повторение: образование числительных.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Закрепление практических навыков, фонетический разбор слова.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Развитие речи: подберите пословицы и поговорки о слове, речи, языке.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Культура речи: вопросы и задания для повторения и обобщения.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Упр.341</w:t>
            </w:r>
          </w:p>
        </w:tc>
        <w:tc>
          <w:tcPr>
            <w:tcW w:w="955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02854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2282" w:type="dxa"/>
          </w:tcPr>
          <w:p w:rsidR="001825A4" w:rsidRPr="006E2CFB" w:rsidRDefault="001825A4" w:rsidP="00B10A2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Виды синтаксических связей.</w:t>
            </w:r>
          </w:p>
          <w:p w:rsidR="001825A4" w:rsidRPr="006E2CFB" w:rsidRDefault="001825A4" w:rsidP="00B10A2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Подчинительная связь, ее особенности. </w:t>
            </w:r>
          </w:p>
          <w:p w:rsidR="001825A4" w:rsidRPr="006E2CFB" w:rsidRDefault="001825A4" w:rsidP="00B10A27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Порядок синтаксического разбора словосочетания.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pacing w:val="-15"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строение словосочетаний, отношения между компонентами словосочетания; отличие от слова и пред</w:t>
            </w:r>
            <w:r w:rsidRPr="006E2CFB">
              <w:rPr>
                <w:spacing w:val="-15"/>
                <w:sz w:val="18"/>
                <w:szCs w:val="18"/>
              </w:rPr>
              <w:t>ложения; способы выражения.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вычленять словосочетание из предложения; подбирать синонимичные словосочетания как средство выразительности речи; делать разбор словосочетаний</w:t>
            </w:r>
            <w:r w:rsidRPr="006E2CFB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Повторение теоретического материала.</w:t>
            </w:r>
          </w:p>
          <w:p w:rsidR="001825A4" w:rsidRPr="006E2CFB" w:rsidRDefault="001825A4" w:rsidP="00B10A2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Дифференцированное задание; повторение паронимов.</w:t>
            </w:r>
          </w:p>
          <w:p w:rsidR="001825A4" w:rsidRPr="006E2CFB" w:rsidRDefault="001825A4" w:rsidP="00B10A2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Задание на конструирование; попутное повторение: образование числительных.</w:t>
            </w:r>
          </w:p>
          <w:p w:rsidR="001825A4" w:rsidRPr="006E2CFB" w:rsidRDefault="001825A4" w:rsidP="00B10A2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Закрепление практических навыков, фонетический разбор слова.</w:t>
            </w:r>
          </w:p>
          <w:p w:rsidR="001825A4" w:rsidRPr="006E2CFB" w:rsidRDefault="001825A4" w:rsidP="00B10A2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Развитие речи: подберите пословицы и поговорки о слове, речи, языке.</w:t>
            </w:r>
          </w:p>
          <w:p w:rsidR="001825A4" w:rsidRPr="006E2CFB" w:rsidRDefault="001825A4" w:rsidP="00B10A2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Культура речи: вопросы и задания для повторения и обобщения.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Упр.344</w:t>
            </w:r>
          </w:p>
        </w:tc>
        <w:tc>
          <w:tcPr>
            <w:tcW w:w="940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23-24</w:t>
            </w:r>
          </w:p>
          <w:p w:rsidR="001825A4" w:rsidRDefault="001825A4" w:rsidP="00202854">
            <w:pPr>
              <w:rPr>
                <w:sz w:val="16"/>
                <w:szCs w:val="16"/>
              </w:rPr>
            </w:pPr>
          </w:p>
          <w:p w:rsidR="001825A4" w:rsidRPr="003E3783" w:rsidRDefault="001825A4" w:rsidP="00202854">
            <w:pPr>
              <w:rPr>
                <w:sz w:val="16"/>
                <w:szCs w:val="16"/>
              </w:rPr>
            </w:pPr>
          </w:p>
        </w:tc>
        <w:tc>
          <w:tcPr>
            <w:tcW w:w="228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b/>
                <w:sz w:val="18"/>
                <w:szCs w:val="18"/>
              </w:rPr>
              <w:t>Урок развития речи.</w:t>
            </w:r>
            <w:r w:rsidRPr="006E2CFB">
              <w:rPr>
                <w:sz w:val="18"/>
                <w:szCs w:val="18"/>
              </w:rPr>
              <w:t xml:space="preserve"> Сочинение в формате ЕГЭ, часть С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Задача речи, форма речи, виды текстов, особенности языка.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Свободно, правильно излагать свои мысли в письменной форме Соблюдать нормы построения текста</w:t>
            </w: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b/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Умение работать с текстом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Подготовка к словарной работе.</w:t>
            </w:r>
          </w:p>
        </w:tc>
        <w:tc>
          <w:tcPr>
            <w:tcW w:w="925" w:type="dxa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282" w:type="dxa"/>
          </w:tcPr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Предложение. Понятие о предложении. Классификация предложений.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Предложение. 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Понятие предикативности, средства выражения предикативности. Простые и сложные предложения.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единицы языка, их признаки.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осознавать предложения как основную единицу языка, средство выражения мысли, чувств; употреблять в речи предложения, разные по цели высказывания.</w:t>
            </w:r>
          </w:p>
        </w:tc>
        <w:tc>
          <w:tcPr>
            <w:tcW w:w="2014" w:type="dxa"/>
          </w:tcPr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Cs/>
                <w:sz w:val="18"/>
                <w:szCs w:val="18"/>
              </w:rPr>
              <w:t>Словарная работа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Актуализация знаний, имеющихся у учащихся.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Ознакомительно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чтение учебного материала § 68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Информирующая лекция учителя.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Выполнение тренировочных упражнений: закрепление навыков разборов (фонетического,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морфемного, морфологического).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Пунктуационный анализ предложений.</w:t>
            </w:r>
          </w:p>
          <w:p w:rsidR="001825A4" w:rsidRPr="006E2CFB" w:rsidRDefault="001825A4" w:rsidP="00D676C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6E2CF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  <w:p w:rsidR="001825A4" w:rsidRPr="006E2CFB" w:rsidRDefault="001825A4" w:rsidP="00C056F9">
            <w:pPr>
              <w:rPr>
                <w:sz w:val="18"/>
                <w:szCs w:val="18"/>
              </w:rPr>
            </w:pPr>
          </w:p>
          <w:p w:rsidR="001825A4" w:rsidRPr="006E2CFB" w:rsidRDefault="001825A4" w:rsidP="00C056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Упр.345</w:t>
            </w:r>
          </w:p>
        </w:tc>
        <w:tc>
          <w:tcPr>
            <w:tcW w:w="925" w:type="dxa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  <w:trHeight w:val="6025"/>
        </w:trPr>
        <w:tc>
          <w:tcPr>
            <w:tcW w:w="828" w:type="dxa"/>
          </w:tcPr>
          <w:p w:rsidR="001825A4" w:rsidRPr="006E2CFB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26</w:t>
            </w:r>
          </w:p>
        </w:tc>
        <w:tc>
          <w:tcPr>
            <w:tcW w:w="2282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Простые предложения. 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Виды предложений по цели высказывания; виды предложений по эмоциональной окраске; предложения утвердительные и отрицательные.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единицы языка, их признаки.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осознавать предложения как основную единицу языка, средство выражения мысли, чувств; употреблять в речи предложения, разные по цели высказывания.</w:t>
            </w:r>
          </w:p>
        </w:tc>
        <w:tc>
          <w:tcPr>
            <w:tcW w:w="2014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задания: составление связного монологического высказывания на лингвистическую тему; дифференцированное задание по вариантам.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работа с учебником, составление сложного плана теоретического материала.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упражнений: комментированное письмо, практические разборы.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Повторение орфографии, формирование навыков пунктуационного разбора.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Упражнение на конструирование.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Упр.347</w:t>
            </w:r>
          </w:p>
        </w:tc>
        <w:tc>
          <w:tcPr>
            <w:tcW w:w="955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27-28</w:t>
            </w:r>
          </w:p>
          <w:p w:rsidR="001825A4" w:rsidRDefault="001825A4" w:rsidP="00202854">
            <w:pPr>
              <w:rPr>
                <w:sz w:val="16"/>
                <w:szCs w:val="16"/>
              </w:rPr>
            </w:pPr>
          </w:p>
          <w:p w:rsidR="001825A4" w:rsidRDefault="001825A4" w:rsidP="00202854">
            <w:pPr>
              <w:rPr>
                <w:sz w:val="16"/>
                <w:szCs w:val="16"/>
              </w:rPr>
            </w:pPr>
          </w:p>
          <w:p w:rsidR="001825A4" w:rsidRPr="003E3783" w:rsidRDefault="001825A4" w:rsidP="00202854">
            <w:pPr>
              <w:rPr>
                <w:sz w:val="16"/>
                <w:szCs w:val="16"/>
              </w:rPr>
            </w:pPr>
          </w:p>
        </w:tc>
        <w:tc>
          <w:tcPr>
            <w:tcW w:w="2282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Урок развития речи.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Сочинение-миниатюра. 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работать с художественными текстами изучаемых литературных произведений.</w:t>
            </w:r>
          </w:p>
        </w:tc>
        <w:tc>
          <w:tcPr>
            <w:tcW w:w="2014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Самоанализ использованных в тексте изобразительно-выразительных средств. Включение в собственное высказывание разных по цели высказывания и эмоциональной окраске выражений.</w:t>
            </w:r>
          </w:p>
          <w:p w:rsidR="001825A4" w:rsidRPr="006E2CFB" w:rsidRDefault="001825A4" w:rsidP="00C056F9">
            <w:pPr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lastRenderedPageBreak/>
              <w:t>Семинар по материалам раздела «Из истории русского языкознания».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lastRenderedPageBreak/>
              <w:t>Сочинение по тексту в формате ЕГЭ</w:t>
            </w:r>
          </w:p>
        </w:tc>
        <w:tc>
          <w:tcPr>
            <w:tcW w:w="940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29</w:t>
            </w:r>
          </w:p>
        </w:tc>
        <w:tc>
          <w:tcPr>
            <w:tcW w:w="2282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Готовимся к Единому государственному экзамену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(работа с текстом №1)</w:t>
            </w:r>
          </w:p>
        </w:tc>
        <w:tc>
          <w:tcPr>
            <w:tcW w:w="1672" w:type="dxa"/>
          </w:tcPr>
          <w:p w:rsidR="001825A4" w:rsidRPr="006E2CFB" w:rsidRDefault="001825A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Решение теста в режиме он-лайн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Тест, индивидуальные задания</w:t>
            </w:r>
          </w:p>
        </w:tc>
        <w:tc>
          <w:tcPr>
            <w:tcW w:w="940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282" w:type="dxa"/>
          </w:tcPr>
          <w:p w:rsidR="001825A4" w:rsidRPr="0098579C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Готовимся к Ед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иному государственному экзамену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(работа с текстом №1)</w:t>
            </w:r>
          </w:p>
        </w:tc>
        <w:tc>
          <w:tcPr>
            <w:tcW w:w="1672" w:type="dxa"/>
          </w:tcPr>
          <w:p w:rsidR="001825A4" w:rsidRPr="006E2CFB" w:rsidRDefault="001825A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Решение теста в режиме он-лайн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 , индивидуальные задания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2282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Виды предложений по структуре. 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материала.</w:t>
            </w:r>
          </w:p>
        </w:tc>
        <w:tc>
          <w:tcPr>
            <w:tcW w:w="2168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Двусоставные и односоставные предложения.</w:t>
            </w:r>
          </w:p>
          <w:p w:rsidR="001825A4" w:rsidRPr="006E2CFB" w:rsidRDefault="001825A4" w:rsidP="00C056F9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Подлежащее, способы его выражения, группа подлежащего в предложении. Сказуемое, типы сказуемых, способы выражения сказуемых; группа сказуемого в предложении.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единицы языка, их признаки.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осознавать предложения как основную единицу языка, средство выражения мысли, чувств; употреблять в речи предложения, разные по цели высказывания.</w:t>
            </w:r>
          </w:p>
        </w:tc>
        <w:tc>
          <w:tcPr>
            <w:tcW w:w="2014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Актуализация знаний, имеющихся у учащихся.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теоретической части учебника.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Дополняющая лекция учителя.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Сообщения учеников.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Анализ структуры и значение отдельных предложений.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Пунктуационный  разбор предложений. Работа с текстом.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Повторение: грамматические разборы разных видов (по усмотрению учителя).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Закрепление орфографических навыков: объяснительный диктант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Упр.348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7E5B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2282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Двусоставные и односоставные предложения.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материала.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Грамматическая основа предложения; виды предложений в зависимости от состава грамматической основы.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Предложения двусоставные и односоставные. Типы односоставных предложений.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Знать</w:t>
            </w:r>
            <w:r w:rsidRPr="006E2CFB">
              <w:rPr>
                <w:sz w:val="18"/>
                <w:szCs w:val="18"/>
              </w:rPr>
              <w:t xml:space="preserve"> основные единицы языка, их признаки.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осознавать предложения как основную единицу языка, средство выражения мысли, </w:t>
            </w:r>
            <w:r w:rsidRPr="006E2CFB">
              <w:rPr>
                <w:sz w:val="18"/>
                <w:szCs w:val="18"/>
              </w:rPr>
              <w:lastRenderedPageBreak/>
              <w:t>чувств; употреблять в речи предложения, разные по цели высказывания.</w:t>
            </w:r>
          </w:p>
        </w:tc>
        <w:tc>
          <w:tcPr>
            <w:tcW w:w="2014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— Самостоятельная работа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учебником: изучающее чтение § 72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 учебника; составление опорного плана-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конспекта учебно-научного текста; работа по группам с консультантами.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упражнения: распределительное письмо.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Закрепление правописных навыков: диктант с последующей самопроверкой.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Упр.355,356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C270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2282" w:type="dxa"/>
          </w:tcPr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Тире между подлежащим и сказуемым.</w:t>
            </w:r>
          </w:p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материала.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Случаи постановки тире между подлежащим и сказуемым; случаи отсутствия тире между подлежащим и сказуемым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нормы русского литературного языка (орфографические, пунктуационные).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находить подлежащее и сказуемое; ставить знаки препинания между ними; со</w:t>
            </w:r>
            <w:r w:rsidRPr="006E2CFB">
              <w:rPr>
                <w:spacing w:val="-15"/>
                <w:sz w:val="18"/>
                <w:szCs w:val="18"/>
              </w:rPr>
              <w:t>ставлять предложения с грамматическим заданием.</w:t>
            </w:r>
          </w:p>
        </w:tc>
        <w:tc>
          <w:tcPr>
            <w:tcW w:w="2014" w:type="dxa"/>
          </w:tcPr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проверочная работа по домашнему заданию.</w:t>
            </w:r>
          </w:p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Мотивированное слово учителя, разъясняющее сущность правописного затруднения.</w:t>
            </w:r>
          </w:p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учебного материала, составление схемы-алгоритма решения пунктуационной задачи.</w:t>
            </w:r>
          </w:p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 на закрепление правописных навыков.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Упр.357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4B1259">
            <w:pPr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C270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2282" w:type="dxa"/>
          </w:tcPr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Распространенные и нераспространенные предложения.</w:t>
            </w:r>
          </w:p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Предложения распространенные. Предложения нераспространенные. </w:t>
            </w:r>
          </w:p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материала.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Характеристика определений. Приложения. Способы выражения. Дополнения. 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единицы языка, их признаки, определения.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распознавать приложения среди других членов предложения; использовать приложение как средство выразительности речи; правильно ставить знаки препинания при приложениях.</w:t>
            </w:r>
          </w:p>
        </w:tc>
        <w:tc>
          <w:tcPr>
            <w:tcW w:w="2014" w:type="dxa"/>
          </w:tcPr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проверочная работа по домашнему заданию.</w:t>
            </w:r>
          </w:p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чтение учебного параграфа (§ 74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Работа по группам.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Упр.361</w:t>
            </w:r>
          </w:p>
        </w:tc>
        <w:tc>
          <w:tcPr>
            <w:tcW w:w="970" w:type="dxa"/>
            <w:gridSpan w:val="4"/>
          </w:tcPr>
          <w:p w:rsidR="001825A4" w:rsidRPr="0032479D" w:rsidRDefault="001825A4" w:rsidP="0032479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E411D" w:rsidP="002028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</w:t>
            </w:r>
          </w:p>
        </w:tc>
        <w:tc>
          <w:tcPr>
            <w:tcW w:w="2282" w:type="dxa"/>
          </w:tcPr>
          <w:p w:rsidR="001825A4" w:rsidRPr="006E2CFB" w:rsidRDefault="001F22E2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r w:rsidR="00B67372">
              <w:rPr>
                <w:rFonts w:ascii="Times New Roman" w:hAnsi="Times New Roman" w:cs="Times New Roman"/>
                <w:sz w:val="18"/>
                <w:szCs w:val="18"/>
              </w:rPr>
              <w:t>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рольная </w:t>
            </w:r>
            <w:r w:rsidR="00B67372"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</w:t>
            </w:r>
          </w:p>
        </w:tc>
        <w:tc>
          <w:tcPr>
            <w:tcW w:w="2014" w:type="dxa"/>
          </w:tcPr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 в формате ЕГЭ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Выполнить зад.ЕГЭ</w:t>
            </w:r>
          </w:p>
        </w:tc>
        <w:tc>
          <w:tcPr>
            <w:tcW w:w="970" w:type="dxa"/>
            <w:gridSpan w:val="4"/>
          </w:tcPr>
          <w:p w:rsidR="001825A4" w:rsidRDefault="001825A4" w:rsidP="004B1259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E411D" w:rsidP="00C270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2282" w:type="dxa"/>
          </w:tcPr>
          <w:p w:rsidR="001825A4" w:rsidRDefault="001D1E51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над ошибками</w:t>
            </w:r>
          </w:p>
        </w:tc>
        <w:tc>
          <w:tcPr>
            <w:tcW w:w="1672" w:type="dxa"/>
          </w:tcPr>
          <w:p w:rsidR="001825A4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</w:t>
            </w:r>
          </w:p>
        </w:tc>
        <w:tc>
          <w:tcPr>
            <w:tcW w:w="2014" w:type="dxa"/>
          </w:tcPr>
          <w:p w:rsidR="001825A4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4"/>
          </w:tcPr>
          <w:p w:rsidR="001825A4" w:rsidRDefault="001825A4" w:rsidP="0032479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E411D" w:rsidP="00C2707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2282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Второстепенные члены предложения. Определения.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материала.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Характеристика определений. Способы выражения. Обстоятельства. Характеристика обстоятельств. Способы выражения.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единицы языка, их признаки, определения.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находить в тексте согласованные и несогласованные определения; определять способы их выражения; использовать в речи определения для характеристики предмета, явления.</w:t>
            </w:r>
          </w:p>
        </w:tc>
        <w:tc>
          <w:tcPr>
            <w:tcW w:w="2014" w:type="dxa"/>
          </w:tcPr>
          <w:p w:rsidR="001825A4" w:rsidRPr="006E2CFB" w:rsidRDefault="001825A4" w:rsidP="00D07C2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упражнения— распределительное письмо, упражнение на конструирование, работа с текстом: закрепление правописных навыков, закрепление навыков анализа текста, закрепление навыков морфологического разбора слов различных частей речи.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Тест. Индивидуальные задания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20"/>
                <w:szCs w:val="20"/>
              </w:rPr>
            </w:pPr>
          </w:p>
        </w:tc>
      </w:tr>
      <w:tr w:rsidR="001825A4" w:rsidRPr="006E2CFB" w:rsidTr="00F51E18">
        <w:trPr>
          <w:gridAfter w:val="1"/>
          <w:wAfter w:w="34" w:type="dxa"/>
          <w:trHeight w:val="3097"/>
        </w:trPr>
        <w:tc>
          <w:tcPr>
            <w:tcW w:w="828" w:type="dxa"/>
          </w:tcPr>
          <w:p w:rsidR="001825A4" w:rsidRPr="006E2CFB" w:rsidRDefault="002E411D" w:rsidP="00202854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282" w:type="dxa"/>
          </w:tcPr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Урок развития речи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Анализ текста, создание аналитической письменной работы по исходному тексту.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работать с художественными текстами изучаемых литературных произведений.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Самоанализ использованных в тексте изобразительно-выразительных средств. Включение в собственное высказывание разных по цели высказывания и эмоциональной окраске выражений.</w:t>
            </w:r>
          </w:p>
          <w:p w:rsidR="001825A4" w:rsidRPr="006E2CFB" w:rsidRDefault="001825A4" w:rsidP="00FC69E4">
            <w:pPr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Семинар по материалам раздела «Из истории русского языкознания».</w:t>
            </w: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Сочинение по тексту в формате ЕГЭ</w:t>
            </w:r>
          </w:p>
        </w:tc>
        <w:tc>
          <w:tcPr>
            <w:tcW w:w="955" w:type="dxa"/>
            <w:gridSpan w:val="3"/>
          </w:tcPr>
          <w:p w:rsidR="001825A4" w:rsidRPr="00392407" w:rsidRDefault="001825A4" w:rsidP="001C69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E411D" w:rsidP="002E4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282" w:type="dxa"/>
          </w:tcPr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Полные и неполные предложения. Тире в неполном предложении. 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материала.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Характеристика предложений с точки зрения полноты структуры: полные и неполные предложения. Случаи постановки тире в неполном предложении.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 </w:t>
            </w:r>
            <w:r w:rsidRPr="006E2CFB">
              <w:rPr>
                <w:bCs/>
                <w:sz w:val="18"/>
                <w:szCs w:val="18"/>
              </w:rPr>
              <w:t>определять неполные предложения</w:t>
            </w:r>
          </w:p>
        </w:tc>
        <w:tc>
          <w:tcPr>
            <w:tcW w:w="2014" w:type="dxa"/>
          </w:tcPr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статьи учебника.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 учебника.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Комментированное письмо, объяснительное письмо.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Самостоятельная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работа с последующей взаимопроверкой.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Упр363</w:t>
            </w:r>
          </w:p>
        </w:tc>
        <w:tc>
          <w:tcPr>
            <w:tcW w:w="955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E411D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2282" w:type="dxa"/>
          </w:tcPr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Соединительное тире. Интонационное тире.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материала.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Случаи постановки соединительного тире. Интонационное тире. Случаи постановки интонационного тире.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единицы языка, их признаки, определения.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задания: теоретический опрос (фронтальная работа).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проверочная работа по вариантам.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Изучающее чтение материалов учебника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(§ 77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Обучение работе по алгоритму.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Выборочно-аналитическая работа с текстами литературных произведений.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Лингвистический анализ текста (включая пунктуационный разбор) стихотворения М. Цветаевой 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Выразительное чтение стихотворения А. Блока. Интонирование знаков препинания.</w:t>
            </w:r>
          </w:p>
          <w:p w:rsidR="001825A4" w:rsidRPr="006E2CFB" w:rsidRDefault="001825A4" w:rsidP="00146EB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Упр.368</w:t>
            </w:r>
          </w:p>
        </w:tc>
        <w:tc>
          <w:tcPr>
            <w:tcW w:w="955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48582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Урок повторения и обобщения 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 Повторительные упражнения и вопросы  и задания для повторения учебника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единицы языка, их признаки, определения.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Вопросы – стр.241-242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E411D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2282" w:type="dxa"/>
          </w:tcPr>
          <w:p w:rsidR="001825A4" w:rsidRPr="006E2CFB" w:rsidRDefault="001825A4" w:rsidP="00FF137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теме «Предложение»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  <w:r w:rsidRPr="006E2CFB">
              <w:rPr>
                <w:sz w:val="20"/>
                <w:szCs w:val="20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  <w:r w:rsidRPr="006E2CFB">
              <w:rPr>
                <w:sz w:val="20"/>
                <w:szCs w:val="20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  <w:r w:rsidRPr="006E2CFB">
              <w:rPr>
                <w:sz w:val="20"/>
                <w:szCs w:val="20"/>
              </w:rPr>
              <w:t>Диктант с грамматическим заданием (упр.355)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Индивидуальные задания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48582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DA6B0C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DA6B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Урок повторения и обобщения 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</w:p>
        </w:tc>
        <w:tc>
          <w:tcPr>
            <w:tcW w:w="2777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</w:p>
        </w:tc>
        <w:tc>
          <w:tcPr>
            <w:tcW w:w="2014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4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E411D" w:rsidP="002E4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2282" w:type="dxa"/>
          </w:tcPr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Простое осложненное предложение. 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нового материала.</w:t>
            </w:r>
          </w:p>
        </w:tc>
        <w:tc>
          <w:tcPr>
            <w:tcW w:w="2168" w:type="dxa"/>
          </w:tcPr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Синтаксический разбор простого предложения. Синтаксические осложнители состава простого предложения. Порядок разбора простого предложения.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6E2CFB">
              <w:rPr>
                <w:b/>
                <w:bCs/>
                <w:sz w:val="20"/>
                <w:szCs w:val="20"/>
              </w:rPr>
              <w:t>Знать</w:t>
            </w:r>
            <w:r w:rsidRPr="006E2CFB">
              <w:rPr>
                <w:sz w:val="20"/>
                <w:szCs w:val="20"/>
              </w:rPr>
              <w:t xml:space="preserve"> основные единицы языка, их признаки; вводные слова и предложения как средство выражения субъективной оценки высказывания, простые осложненные предложения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20"/>
                <w:szCs w:val="20"/>
              </w:rPr>
              <w:t>Уметь</w:t>
            </w:r>
            <w:r w:rsidRPr="006E2CFB">
              <w:rPr>
                <w:sz w:val="20"/>
                <w:szCs w:val="20"/>
              </w:rPr>
              <w:t xml:space="preserve"> выражать определенные отношения к высказываниям с помощью вводных конструкций; правильно ставить знаки препинания при вводных словах</w:t>
            </w:r>
          </w:p>
        </w:tc>
        <w:tc>
          <w:tcPr>
            <w:tcW w:w="2014" w:type="dxa"/>
          </w:tcPr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Знакомство с теоретическим материалом учебника.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 учебника.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Распределительное письмо.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Закрепление навыков синтаксического разбора простого предложения.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Упр.369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307457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282" w:type="dxa"/>
          </w:tcPr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Синтаксический разбор простого предложения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Синтаксический разбор простого предложения.Порядок разбора простого предложения.</w:t>
            </w:r>
          </w:p>
        </w:tc>
        <w:tc>
          <w:tcPr>
            <w:tcW w:w="2777" w:type="dxa"/>
          </w:tcPr>
          <w:p w:rsidR="001825A4" w:rsidRPr="006E2CFB" w:rsidRDefault="001825A4" w:rsidP="003E3783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6E2CFB">
              <w:rPr>
                <w:b/>
                <w:bCs/>
                <w:sz w:val="20"/>
                <w:szCs w:val="20"/>
              </w:rPr>
              <w:t>Знать</w:t>
            </w:r>
            <w:r w:rsidRPr="006E2CFB">
              <w:rPr>
                <w:sz w:val="20"/>
                <w:szCs w:val="20"/>
              </w:rPr>
              <w:t xml:space="preserve"> основные единицы языка, их признаки; вводные слова и предложения как средство выражения субъективной оценки высказывания, простые осложненные предложения</w:t>
            </w:r>
          </w:p>
          <w:p w:rsidR="001825A4" w:rsidRPr="006E2CFB" w:rsidRDefault="001825A4" w:rsidP="003E3783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20"/>
                <w:szCs w:val="20"/>
              </w:rPr>
            </w:pPr>
            <w:r w:rsidRPr="006E2CFB">
              <w:rPr>
                <w:b/>
                <w:bCs/>
                <w:sz w:val="20"/>
                <w:szCs w:val="20"/>
              </w:rPr>
              <w:t>Уметь</w:t>
            </w:r>
            <w:r w:rsidRPr="006E2CFB">
              <w:rPr>
                <w:sz w:val="20"/>
                <w:szCs w:val="20"/>
              </w:rPr>
              <w:t xml:space="preserve"> выражать определенные отношения к высказываниям с помощью вводных конструкций; правильно ставить знаки препинания при вводных словах</w:t>
            </w:r>
          </w:p>
        </w:tc>
        <w:tc>
          <w:tcPr>
            <w:tcW w:w="2014" w:type="dxa"/>
          </w:tcPr>
          <w:p w:rsidR="001825A4" w:rsidRPr="006E2CFB" w:rsidRDefault="001825A4" w:rsidP="003E378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Знакомство с теоретическим материалом учебника.</w:t>
            </w:r>
          </w:p>
          <w:p w:rsidR="001825A4" w:rsidRPr="006E2CFB" w:rsidRDefault="001825A4" w:rsidP="003E378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 учебника.</w:t>
            </w:r>
          </w:p>
          <w:p w:rsidR="001825A4" w:rsidRPr="006E2CFB" w:rsidRDefault="001825A4" w:rsidP="003E378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Распределительное письмо.</w:t>
            </w:r>
          </w:p>
          <w:p w:rsidR="001825A4" w:rsidRPr="006E2CFB" w:rsidRDefault="001825A4" w:rsidP="003E378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Закрепление навыков синтаксического разбора простого предложения.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4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E411D" w:rsidP="002E4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282" w:type="dxa"/>
          </w:tcPr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Предложения с однородными членами предложения. 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в предложении с однородными членами.</w:t>
            </w:r>
          </w:p>
          <w:p w:rsidR="001825A4" w:rsidRPr="006E2CFB" w:rsidRDefault="001825A4" w:rsidP="008079F9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Однородные члены предложения. Синтаксические единицы, не являющиеся однородными членами предложения. Средства выражения однородности. Запятая, точка с запятой, тире при однородных членах </w:t>
            </w:r>
            <w:r w:rsidRPr="006E2CFB">
              <w:rPr>
                <w:sz w:val="18"/>
                <w:szCs w:val="18"/>
              </w:rPr>
              <w:lastRenderedPageBreak/>
              <w:t>предложения.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6E2CFB">
              <w:rPr>
                <w:b/>
                <w:bCs/>
                <w:sz w:val="20"/>
                <w:szCs w:val="20"/>
              </w:rPr>
              <w:lastRenderedPageBreak/>
              <w:t>Знать</w:t>
            </w:r>
            <w:r w:rsidRPr="006E2CFB">
              <w:rPr>
                <w:sz w:val="20"/>
                <w:szCs w:val="20"/>
              </w:rPr>
              <w:t xml:space="preserve"> основные единицы языка, их признаки.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20"/>
                <w:szCs w:val="20"/>
              </w:rPr>
              <w:t>Уметь</w:t>
            </w:r>
            <w:r w:rsidRPr="006E2CFB">
              <w:rPr>
                <w:sz w:val="20"/>
                <w:szCs w:val="20"/>
              </w:rPr>
              <w:t xml:space="preserve"> опознавать языковые единицы, проводить различные виды их анализа; правильно ставить знаки препинания; соблюдать перечислительную интонацию</w:t>
            </w:r>
          </w:p>
        </w:tc>
        <w:tc>
          <w:tcPr>
            <w:tcW w:w="2014" w:type="dxa"/>
          </w:tcPr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Актуализация знаний, уже известных учащимся.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материалов учебника (§ 79).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Попутное повторение (виды синтаксических связей, функции знаков препинания).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Выполнение тренировочных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упражнений.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Упражнения на формирование навыков характеристики синтаксических единиц.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Упражнения на закрепление правописных навыков.</w:t>
            </w:r>
          </w:p>
          <w:p w:rsidR="001825A4" w:rsidRPr="006E2CFB" w:rsidRDefault="001825A4" w:rsidP="008079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работа с последующей самопроверкой.</w:t>
            </w:r>
          </w:p>
          <w:p w:rsidR="001825A4" w:rsidRPr="006E2CFB" w:rsidRDefault="001825A4" w:rsidP="00C056F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Упр.370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E411D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45</w:t>
            </w:r>
          </w:p>
        </w:tc>
        <w:tc>
          <w:tcPr>
            <w:tcW w:w="2282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однородных и неоднородных определениях.</w:t>
            </w:r>
          </w:p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411D" w:rsidRDefault="002E411D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  <w:p w:rsidR="002E411D" w:rsidRPr="002E411D" w:rsidRDefault="002E411D" w:rsidP="002E411D">
            <w:pPr>
              <w:rPr>
                <w:sz w:val="18"/>
                <w:szCs w:val="18"/>
              </w:rPr>
            </w:pPr>
          </w:p>
          <w:p w:rsidR="002E411D" w:rsidRPr="002E411D" w:rsidRDefault="002E411D" w:rsidP="002E411D">
            <w:pPr>
              <w:rPr>
                <w:sz w:val="18"/>
                <w:szCs w:val="18"/>
              </w:rPr>
            </w:pPr>
          </w:p>
          <w:p w:rsidR="002E411D" w:rsidRPr="002E411D" w:rsidRDefault="002E411D" w:rsidP="002E411D">
            <w:pPr>
              <w:rPr>
                <w:sz w:val="18"/>
                <w:szCs w:val="18"/>
              </w:rPr>
            </w:pPr>
          </w:p>
          <w:p w:rsidR="002E411D" w:rsidRPr="002E411D" w:rsidRDefault="002E411D" w:rsidP="002E411D">
            <w:pPr>
              <w:rPr>
                <w:sz w:val="18"/>
                <w:szCs w:val="18"/>
              </w:rPr>
            </w:pPr>
          </w:p>
          <w:p w:rsidR="002E411D" w:rsidRPr="002E411D" w:rsidRDefault="002E411D" w:rsidP="002E411D">
            <w:pPr>
              <w:rPr>
                <w:sz w:val="18"/>
                <w:szCs w:val="18"/>
              </w:rPr>
            </w:pPr>
          </w:p>
          <w:p w:rsidR="002E411D" w:rsidRPr="002E411D" w:rsidRDefault="002E411D" w:rsidP="002E411D">
            <w:pPr>
              <w:rPr>
                <w:sz w:val="18"/>
                <w:szCs w:val="18"/>
              </w:rPr>
            </w:pPr>
          </w:p>
          <w:p w:rsidR="002E411D" w:rsidRPr="002E411D" w:rsidRDefault="002E411D" w:rsidP="002E411D">
            <w:pPr>
              <w:rPr>
                <w:sz w:val="18"/>
                <w:szCs w:val="18"/>
              </w:rPr>
            </w:pPr>
          </w:p>
          <w:p w:rsidR="002E411D" w:rsidRPr="002E411D" w:rsidRDefault="002E411D" w:rsidP="002E411D">
            <w:pPr>
              <w:rPr>
                <w:sz w:val="18"/>
                <w:szCs w:val="18"/>
              </w:rPr>
            </w:pPr>
          </w:p>
          <w:p w:rsidR="002E411D" w:rsidRDefault="002E411D" w:rsidP="002E411D">
            <w:pPr>
              <w:rPr>
                <w:sz w:val="18"/>
                <w:szCs w:val="18"/>
              </w:rPr>
            </w:pPr>
          </w:p>
          <w:p w:rsidR="002E411D" w:rsidRDefault="002E411D" w:rsidP="002E411D">
            <w:pPr>
              <w:rPr>
                <w:sz w:val="18"/>
                <w:szCs w:val="18"/>
              </w:rPr>
            </w:pPr>
          </w:p>
          <w:p w:rsidR="001825A4" w:rsidRPr="002E411D" w:rsidRDefault="001825A4" w:rsidP="002E411D">
            <w:pPr>
              <w:rPr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Признаки однородности определений, запятая при однородных определениях. Признаки неоднородных определений. Отсутствие запятой при неоднородных определениях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20"/>
                <w:szCs w:val="20"/>
              </w:rPr>
            </w:pPr>
            <w:r w:rsidRPr="006E2CFB">
              <w:rPr>
                <w:b/>
                <w:bCs/>
                <w:sz w:val="20"/>
                <w:szCs w:val="20"/>
              </w:rPr>
              <w:t>Знать</w:t>
            </w:r>
            <w:r w:rsidRPr="006E2CFB">
              <w:rPr>
                <w:sz w:val="20"/>
                <w:szCs w:val="20"/>
              </w:rPr>
              <w:t xml:space="preserve"> основные единицы языка, их признаки.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20"/>
                <w:szCs w:val="20"/>
              </w:rPr>
              <w:t>Уметь</w:t>
            </w:r>
            <w:r w:rsidRPr="006E2CFB">
              <w:rPr>
                <w:sz w:val="20"/>
                <w:szCs w:val="20"/>
              </w:rPr>
              <w:t xml:space="preserve"> опознавать языковые единицы, проводить различные виды их анализа; правильно ставить знаки препинания; соблюдать перечислительную интонацию</w:t>
            </w:r>
          </w:p>
        </w:tc>
        <w:tc>
          <w:tcPr>
            <w:tcW w:w="2014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задания: самостоятельная работа по вариантам с последующей взаимопроверкой.</w:t>
            </w:r>
          </w:p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упражнения: комментированное письмо, объяснительное письмо.</w:t>
            </w:r>
          </w:p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Развитие речи — упражнения на конструирование, с объяснением особенностей значения получившихся синтаксических конструкций.</w:t>
            </w:r>
          </w:p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Закрепление орфографических умений и навыков.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Упр.374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101166" w:rsidRDefault="00D4426B" w:rsidP="003953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2282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Урок развития речи.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Анализ текста, сочинение в формате ЕГЭ</w:t>
            </w: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создавать письменное высказывание</w:t>
            </w:r>
          </w:p>
        </w:tc>
        <w:tc>
          <w:tcPr>
            <w:tcW w:w="2014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Самоанализ использованных в тексте изобразительно-выразительных средств. Включение в собственное высказывание разных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цели высказывания и эмоциональной окраске выражений.</w:t>
            </w: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lastRenderedPageBreak/>
              <w:t>Сочинение по тексту в формате ЕГЭ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Default="001825A4" w:rsidP="003953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Урок-контроля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Совершенствовать навыки выполнения заданий ЕГЭ</w:t>
            </w: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Дописать сочинение.</w:t>
            </w:r>
          </w:p>
        </w:tc>
        <w:tc>
          <w:tcPr>
            <w:tcW w:w="970" w:type="dxa"/>
            <w:gridSpan w:val="4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2282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 однородных и неоднородных приложениях.</w:t>
            </w:r>
          </w:p>
          <w:p w:rsidR="001825A4" w:rsidRPr="006E2CFB" w:rsidRDefault="001825A4" w:rsidP="00B12796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Приложения. Признаки однородности приложений. Запятая при однородных приложениях. Признаки неоднородных приложений. Отсутствие запятой при неоднородных приложениях.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bCs/>
                <w:sz w:val="18"/>
                <w:szCs w:val="18"/>
              </w:rPr>
              <w:t>правила обособления согласованных распространенных и нераспространенных определений.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правильно обособлять определения интонационно и на письме; проводить синонимическую замену обособленных членов</w:t>
            </w:r>
          </w:p>
        </w:tc>
        <w:tc>
          <w:tcPr>
            <w:tcW w:w="2014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работа по вариантам.</w:t>
            </w:r>
          </w:p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материалов учебника (§ 81).</w:t>
            </w:r>
          </w:p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упражнений: комментированное письмо; индивидуальная работа по карточкам; выполнение разных видов грамматических разборов.</w:t>
            </w:r>
          </w:p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Развитие речи: составление предложений по предложенным схемам.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Упр.378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D442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282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 Знаки препинания при однородных членах, соединенных неповторяющимися союзами.</w:t>
            </w:r>
          </w:p>
          <w:p w:rsidR="001825A4" w:rsidRPr="006E2CFB" w:rsidRDefault="001825A4" w:rsidP="00B12796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усвоения 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Правила  постановки запятой при однородных членах, соединенных неповторяющимися союзами.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>правила обособления согласованных распространенных и нераспространенных определений.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правильно обособлять определения интонационно и на письме; проводить синонимическую замену обособленных членов</w:t>
            </w:r>
          </w:p>
        </w:tc>
        <w:tc>
          <w:tcPr>
            <w:tcW w:w="2014" w:type="dxa"/>
          </w:tcPr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задания: самостоятельная работа по вариантам с последующей взаимопроверкой.</w:t>
            </w:r>
          </w:p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материалов учебника (§ 82), составление схемы-алгоритма решения правописной задачи.</w:t>
            </w:r>
          </w:p>
          <w:p w:rsidR="001825A4" w:rsidRPr="006E2CFB" w:rsidRDefault="001825A4" w:rsidP="00B127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Выполнение тренировочных упражнений. Аналитическая работа: дать характеристику представленных в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предложении союзов.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Упр.379</w:t>
            </w:r>
          </w:p>
        </w:tc>
        <w:tc>
          <w:tcPr>
            <w:tcW w:w="955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49</w:t>
            </w:r>
          </w:p>
        </w:tc>
        <w:tc>
          <w:tcPr>
            <w:tcW w:w="2282" w:type="dxa"/>
          </w:tcPr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однородных членах, соединенных повторяющимися и парными союзами.</w:t>
            </w:r>
          </w:p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Знаки препинания при однородных членах, соединенных повторяющимися союзами; знаки препинания в случае употребления парных союзов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bCs/>
                <w:sz w:val="18"/>
                <w:szCs w:val="18"/>
              </w:rPr>
              <w:t xml:space="preserve"> правила постановки знаков препинания при обобщающих словах с однородными членами.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правильно ставить знаки препинания; составлять схемы предложений с обобщающими словами при однородных членах</w:t>
            </w:r>
          </w:p>
        </w:tc>
        <w:tc>
          <w:tcPr>
            <w:tcW w:w="2014" w:type="dxa"/>
          </w:tcPr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материала учебника (§ 83).</w:t>
            </w:r>
          </w:p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Фронтальный опрос-беседа по вопросам учителя на уточнение первичного понимания теоретических сведений.</w:t>
            </w:r>
          </w:p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Составление плана-схемы решения пунктуационной задачи.</w:t>
            </w:r>
          </w:p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упражнения.</w:t>
            </w:r>
          </w:p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Комментированное письмо.</w:t>
            </w:r>
          </w:p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Составление схемы предложений.</w:t>
            </w:r>
          </w:p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работа с последующей самопроверкой.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Комплексная работа с текстом: объяснение орфограмм и знаков препинания; анализ текстовых особенностей фрагмента; творческое задание.</w:t>
            </w:r>
          </w:p>
        </w:tc>
        <w:tc>
          <w:tcPr>
            <w:tcW w:w="940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48582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E55BE5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Подготовка к контрольной работе.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  <w:r w:rsidRPr="006E2CFB">
              <w:rPr>
                <w:bCs/>
                <w:sz w:val="18"/>
                <w:szCs w:val="18"/>
              </w:rPr>
              <w:t>Решение теста в формате ЕГЭ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Подготовка к контрольной работе</w:t>
            </w:r>
            <w:r w:rsidRPr="006E2CFB">
              <w:rPr>
                <w:sz w:val="18"/>
                <w:szCs w:val="18"/>
              </w:rPr>
              <w:t>, индивидуальные задания</w:t>
            </w:r>
          </w:p>
        </w:tc>
        <w:tc>
          <w:tcPr>
            <w:tcW w:w="940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282" w:type="dxa"/>
          </w:tcPr>
          <w:p w:rsidR="001825A4" w:rsidRPr="006E2CFB" w:rsidRDefault="001825A4" w:rsidP="0032479D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Контрольная работа</w:t>
            </w: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  <w:r w:rsidRPr="006E2CFB">
              <w:rPr>
                <w:sz w:val="20"/>
                <w:szCs w:val="20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</w:p>
        </w:tc>
        <w:tc>
          <w:tcPr>
            <w:tcW w:w="2014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Индивидуальные задания</w:t>
            </w:r>
          </w:p>
        </w:tc>
        <w:tc>
          <w:tcPr>
            <w:tcW w:w="940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2282" w:type="dxa"/>
          </w:tcPr>
          <w:p w:rsidR="001825A4" w:rsidRDefault="001825A4" w:rsidP="0032479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над ошибками.</w:t>
            </w:r>
          </w:p>
          <w:p w:rsidR="001825A4" w:rsidRPr="007E5BCC" w:rsidRDefault="001825A4" w:rsidP="0032479D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 Обобщающие слова при однородных членах</w:t>
            </w: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  <w:r w:rsidRPr="006E2CFB">
              <w:rPr>
                <w:sz w:val="18"/>
                <w:szCs w:val="18"/>
              </w:rPr>
              <w:t>Обобщающие слова. Знаки препинания при обобщающих словах: двоеточие, тире</w:t>
            </w:r>
          </w:p>
        </w:tc>
        <w:tc>
          <w:tcPr>
            <w:tcW w:w="2777" w:type="dxa"/>
          </w:tcPr>
          <w:p w:rsidR="001825A4" w:rsidRPr="006E2CFB" w:rsidRDefault="001825A4" w:rsidP="0032479D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единицы языка, их признаки.</w:t>
            </w:r>
          </w:p>
          <w:p w:rsidR="001825A4" w:rsidRPr="006E2CFB" w:rsidRDefault="001825A4" w:rsidP="0032479D">
            <w:pPr>
              <w:rPr>
                <w:sz w:val="20"/>
                <w:szCs w:val="20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опознавать языковые единицы, проводить различные виды их анализа; правильно ставить знаки препинания; соблюдать перечислительную интонацию.</w:t>
            </w:r>
          </w:p>
        </w:tc>
        <w:tc>
          <w:tcPr>
            <w:tcW w:w="2014" w:type="dxa"/>
          </w:tcPr>
          <w:p w:rsidR="001825A4" w:rsidRPr="006E2CFB" w:rsidRDefault="001825A4" w:rsidP="0032479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материалов учебника (§ 84).</w:t>
            </w:r>
          </w:p>
          <w:p w:rsidR="001825A4" w:rsidRPr="006E2CFB" w:rsidRDefault="001825A4" w:rsidP="0032479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Составление схем постановки знаков препинания при обобщающих словах.</w:t>
            </w:r>
          </w:p>
          <w:p w:rsidR="001825A4" w:rsidRPr="006E2CFB" w:rsidRDefault="001825A4" w:rsidP="0032479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Тренировочные упражнения: комментированное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письмо; конструирование предложения по схемам, комплексная работа с текстом.</w:t>
            </w:r>
          </w:p>
          <w:p w:rsidR="001825A4" w:rsidRPr="006E2CFB" w:rsidRDefault="001825A4" w:rsidP="00FC69E4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gridSpan w:val="2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32479D">
        <w:trPr>
          <w:gridAfter w:val="1"/>
          <w:wAfter w:w="34" w:type="dxa"/>
          <w:trHeight w:val="841"/>
        </w:trPr>
        <w:tc>
          <w:tcPr>
            <w:tcW w:w="828" w:type="dxa"/>
          </w:tcPr>
          <w:p w:rsidR="001825A4" w:rsidRPr="006E2CFB" w:rsidRDefault="001825A4" w:rsidP="0048582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D4426B">
            <w:pPr>
              <w:autoSpaceDE w:val="0"/>
              <w:autoSpaceDN w:val="0"/>
              <w:adjustRightInd w:val="0"/>
              <w:ind w:right="30"/>
              <w:rPr>
                <w:b/>
                <w:sz w:val="18"/>
                <w:szCs w:val="18"/>
              </w:rPr>
            </w:pP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Урок-контроля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</w:p>
        </w:tc>
        <w:tc>
          <w:tcPr>
            <w:tcW w:w="2777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</w:p>
        </w:tc>
        <w:tc>
          <w:tcPr>
            <w:tcW w:w="2014" w:type="dxa"/>
          </w:tcPr>
          <w:p w:rsidR="001825A4" w:rsidRPr="006E2CFB" w:rsidRDefault="001825A4" w:rsidP="00FC69E4">
            <w:pPr>
              <w:rPr>
                <w:sz w:val="20"/>
                <w:szCs w:val="20"/>
              </w:rPr>
            </w:pPr>
            <w:r w:rsidRPr="006E2CFB">
              <w:rPr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gridSpan w:val="2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  <w:trHeight w:val="2084"/>
        </w:trPr>
        <w:tc>
          <w:tcPr>
            <w:tcW w:w="828" w:type="dxa"/>
          </w:tcPr>
          <w:p w:rsidR="001825A4" w:rsidRPr="006E2CFB" w:rsidRDefault="001825A4" w:rsidP="0048582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DB0BB0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32479D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2282" w:type="dxa"/>
          </w:tcPr>
          <w:p w:rsidR="001825A4" w:rsidRPr="0098579C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Готовимся к Ед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иному государственному экзамену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(словарная статья №3)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Решение теста в режиме он-лайн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Тест, индивидуальные задания</w:t>
            </w:r>
          </w:p>
        </w:tc>
        <w:tc>
          <w:tcPr>
            <w:tcW w:w="925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48582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5F6A49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Готовимся к Ед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иному государственному экзамену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(работа по орфоэпии №4)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Решение теста в режиме он-лайн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Тест, индивидуальные задания</w:t>
            </w:r>
          </w:p>
        </w:tc>
        <w:tc>
          <w:tcPr>
            <w:tcW w:w="925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2282" w:type="dxa"/>
          </w:tcPr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Обособленные члены предложения. </w:t>
            </w:r>
          </w:p>
          <w:p w:rsidR="001825A4" w:rsidRPr="006E2CFB" w:rsidRDefault="001825A4" w:rsidP="004B71F2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Обособленные и необособленные определения.</w:t>
            </w:r>
          </w:p>
          <w:p w:rsidR="001825A4" w:rsidRPr="006E2CFB" w:rsidRDefault="001825A4" w:rsidP="00DB0BB0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Обособление. 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правила постановки знаков препинания при обобщающих словах с однородными членами.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правильно ставить знаки препинания; составлять схемы предложений с обобщающими словами при однородных членах</w:t>
            </w:r>
          </w:p>
        </w:tc>
        <w:tc>
          <w:tcPr>
            <w:tcW w:w="2014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материалов учебника (§ 85).</w:t>
            </w:r>
          </w:p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Обобщающая беседа-опрос с опорой на материал учебника.</w:t>
            </w:r>
          </w:p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Составление алгоритма решения пунктуационной задачи.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Упр.388</w:t>
            </w:r>
          </w:p>
        </w:tc>
        <w:tc>
          <w:tcPr>
            <w:tcW w:w="925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D442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2282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Знаки препинания при обособленных членах предложения.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Обособление согласованных определений. Обособление </w:t>
            </w:r>
            <w:r w:rsidRPr="006E2CFB">
              <w:rPr>
                <w:sz w:val="18"/>
                <w:szCs w:val="18"/>
              </w:rPr>
              <w:lastRenderedPageBreak/>
              <w:t>несогласованных определений.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Знать</w:t>
            </w:r>
            <w:r w:rsidRPr="006E2CFB">
              <w:rPr>
                <w:bCs/>
                <w:sz w:val="18"/>
                <w:szCs w:val="18"/>
              </w:rPr>
              <w:t xml:space="preserve"> правила постановки знаков препинания при обобщающих словах с однородными членами.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Уметь</w:t>
            </w:r>
            <w:r w:rsidRPr="006E2CFB">
              <w:rPr>
                <w:bCs/>
                <w:sz w:val="18"/>
                <w:szCs w:val="18"/>
              </w:rPr>
              <w:t xml:space="preserve"> правильно ставить знаки препинания; составлять схемы предложений с обобщающими словами при однородных членах</w:t>
            </w:r>
          </w:p>
        </w:tc>
        <w:tc>
          <w:tcPr>
            <w:tcW w:w="2014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— Выполнение тренировочных упражнений: комментированное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письмо; распределительное письмо; дифференцированное задание по вариантам; выполнение заданий на конструирование; комплексный анализ текста; творческая работа; самостоятельная работа с последующей самопроверкой.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Упр.393</w:t>
            </w:r>
          </w:p>
        </w:tc>
        <w:tc>
          <w:tcPr>
            <w:tcW w:w="925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55</w:t>
            </w:r>
          </w:p>
        </w:tc>
        <w:tc>
          <w:tcPr>
            <w:tcW w:w="2282" w:type="dxa"/>
          </w:tcPr>
          <w:p w:rsidR="001825A4" w:rsidRPr="006E2CFB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Обособление приложений.</w:t>
            </w:r>
          </w:p>
          <w:p w:rsidR="001825A4" w:rsidRPr="006E2CFB" w:rsidRDefault="001825A4" w:rsidP="004B71F2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Условия обособления приложений. Запятая при обособленных приложениях, тире при обособленных приложениях.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>правила обособления согласованных распространенных и нераспространенных определений.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правильно обособлять определения интонационно и на письме; проводить синонимическую замену обособленных членов</w:t>
            </w:r>
          </w:p>
        </w:tc>
        <w:tc>
          <w:tcPr>
            <w:tcW w:w="2014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задания: теоретический опрос, индивидуальные задания по карточкам; самостоятельная работа.</w:t>
            </w:r>
          </w:p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Знакомство с теоретическим материалом учебника (§ 86).</w:t>
            </w:r>
          </w:p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упражнения: комментированное письмо, распределительное письмо, самостоятельная работа с последующей самопроверкой; работа с графическими схемами.</w:t>
            </w:r>
          </w:p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Упр.396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2282" w:type="dxa"/>
          </w:tcPr>
          <w:p w:rsidR="001825A4" w:rsidRPr="005F6A49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Готовимся к Единому Государственному Экзамену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(грамматические ошибки №5)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Решение теста в режиме он-лайн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Тест, индивидуальные задания</w:t>
            </w:r>
          </w:p>
        </w:tc>
        <w:tc>
          <w:tcPr>
            <w:tcW w:w="985" w:type="dxa"/>
            <w:gridSpan w:val="5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Default="001825A4" w:rsidP="0048582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5F6A49" w:rsidRDefault="001825A4" w:rsidP="00DB0BB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Готовимся к Единому Государственному Экзамену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(морфологические ошибки №6)</w:t>
            </w:r>
          </w:p>
        </w:tc>
        <w:tc>
          <w:tcPr>
            <w:tcW w:w="1672" w:type="dxa"/>
          </w:tcPr>
          <w:p w:rsidR="001825A4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Урок-контроля</w:t>
            </w:r>
          </w:p>
        </w:tc>
        <w:tc>
          <w:tcPr>
            <w:tcW w:w="2168" w:type="dxa"/>
          </w:tcPr>
          <w:p w:rsidR="001825A4" w:rsidRPr="006E2CFB" w:rsidRDefault="001825A4" w:rsidP="004B71F2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теста по сборнику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Тест, индивидуальные задания</w:t>
            </w:r>
          </w:p>
        </w:tc>
        <w:tc>
          <w:tcPr>
            <w:tcW w:w="985" w:type="dxa"/>
            <w:gridSpan w:val="5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  <w:trHeight w:val="190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57</w:t>
            </w:r>
          </w:p>
        </w:tc>
        <w:tc>
          <w:tcPr>
            <w:tcW w:w="2282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Обособленные обстоятельства.</w:t>
            </w:r>
          </w:p>
          <w:p w:rsidR="001825A4" w:rsidRPr="006E2CFB" w:rsidRDefault="001825A4" w:rsidP="004B71F2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обособленных обстоятельствах, выраженных одиночными деепричастиями и деепричастными оборотами. Знаки препинания при обособлении обстоятельств, выраженных другими частями речи.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правила обособления обстоятельств, выраженных существительными с предлогами.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выявлять условия обособления обстоятельства; интонационно правильно произносить предложения с обособленными обстоятельствами уступки и причины, выраженные существительными с предлогом.</w:t>
            </w:r>
          </w:p>
        </w:tc>
        <w:tc>
          <w:tcPr>
            <w:tcW w:w="2014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задания: теоретический опрос, индивидуальная работа по карточкам, самостоятельная работа с последующей самопроверкой.</w:t>
            </w:r>
          </w:p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Знакомство с теоретическим материалом учебника (§ 87); опрос-беседа на первичное понимание пунктуационных правил с опорой на содержание параграфа.</w:t>
            </w:r>
          </w:p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упражнений: комментированное письмо; графический анализ предложений.</w:t>
            </w:r>
          </w:p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Пунктуационный и синтаксический разбор предложений.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Упр.400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2282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Обособление дополнений.</w:t>
            </w:r>
          </w:p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Условия обособления дополнений.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правила обособления дополнения.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выявлять условия обособления дополнения; правильно обособлять дополнения интонационно и на письме; графически объяснять условия обособления.</w:t>
            </w:r>
          </w:p>
        </w:tc>
        <w:tc>
          <w:tcPr>
            <w:tcW w:w="2014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задания: теоретический опрос, проверочный диктант.</w:t>
            </w:r>
          </w:p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Знакомство с теоретическим материалом (§ 88).</w:t>
            </w:r>
          </w:p>
          <w:p w:rsidR="001825A4" w:rsidRPr="006E2CFB" w:rsidRDefault="001825A4" w:rsidP="004B71F2">
            <w:pPr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— Выполнение тренировочных упражнений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Упр.402</w:t>
            </w:r>
          </w:p>
        </w:tc>
        <w:tc>
          <w:tcPr>
            <w:tcW w:w="1000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48582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FF1371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FC69E4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2282" w:type="dxa"/>
          </w:tcPr>
          <w:p w:rsidR="001825A4" w:rsidRPr="006E2CFB" w:rsidRDefault="00390011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речи .Обособленные члены </w:t>
            </w:r>
          </w:p>
          <w:p w:rsidR="001825A4" w:rsidRPr="006E2CFB" w:rsidRDefault="001825A4" w:rsidP="004B71F2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Урок развития речи </w:t>
            </w:r>
          </w:p>
        </w:tc>
        <w:tc>
          <w:tcPr>
            <w:tcW w:w="2168" w:type="dxa"/>
          </w:tcPr>
          <w:p w:rsidR="001825A4" w:rsidRPr="006E2CFB" w:rsidRDefault="001825A4" w:rsidP="004B71F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Тема, главная мысль, микротема, ключевые слова. Выявление лексических, морфологических и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синтаксических особенностей текста.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Уметь</w:t>
            </w:r>
            <w:r w:rsidRPr="006E2CFB">
              <w:rPr>
                <w:sz w:val="18"/>
                <w:szCs w:val="18"/>
              </w:rPr>
              <w:t xml:space="preserve"> создавать письменное высказывание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Самоанализ использованных в тексте изобразительно-выразительных средств. Включение в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собственное высказывание разных по цели высказывания и эмоциональной окраске выражений.</w:t>
            </w: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lastRenderedPageBreak/>
              <w:t>Сочинение по тексту в формате ЕГЭ</w:t>
            </w:r>
          </w:p>
        </w:tc>
        <w:tc>
          <w:tcPr>
            <w:tcW w:w="1000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F51E18">
        <w:trPr>
          <w:gridAfter w:val="1"/>
          <w:wAfter w:w="34" w:type="dxa"/>
          <w:trHeight w:val="3033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</w:t>
            </w:r>
          </w:p>
        </w:tc>
        <w:tc>
          <w:tcPr>
            <w:tcW w:w="2282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Уточняющие, пояснительные и присоединительные члены предложения.</w:t>
            </w:r>
          </w:p>
          <w:p w:rsidR="001825A4" w:rsidRPr="006E2CFB" w:rsidRDefault="001825A4" w:rsidP="00BD420C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Обособление уточняющих членов предложения. Обособление пояснительных членов предложения. Знаки препинания при присоединительных членах предложения.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правила постановки знаков препинания в предложениях, осложненных разными конструкциями.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выявлять условия обособления; анализировать предложение.</w:t>
            </w:r>
          </w:p>
        </w:tc>
        <w:tc>
          <w:tcPr>
            <w:tcW w:w="2014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 Знакомство с теоретическим материалом учебника (§ 89).</w:t>
            </w:r>
          </w:p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упражнений: комментированное письмо; пунктуационный и синтаксический разбор; упражнение на конструирование.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Упр.406</w:t>
            </w:r>
          </w:p>
        </w:tc>
        <w:tc>
          <w:tcPr>
            <w:tcW w:w="1000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2282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Уточняющие, пояснительные и присоединительные члены предложения.</w:t>
            </w:r>
          </w:p>
          <w:p w:rsidR="001825A4" w:rsidRPr="006E2CFB" w:rsidRDefault="001825A4" w:rsidP="00FC69E4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повторения и обобщения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Обособление уточняющих членов предложения. Обособление пояснительных членов предложения. Знаки препинания при присоединительных членах предложения.</w:t>
            </w:r>
          </w:p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правила постановки знаков препинания в предложениях, осложненных разными конструкциями.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выявлять условия обособления; анализировать предложение.</w:t>
            </w:r>
          </w:p>
        </w:tc>
        <w:tc>
          <w:tcPr>
            <w:tcW w:w="2014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упражнений: комментированное письмо; пунктуационный и синтаксический разбор; упражнение на конструирование.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Упр.408</w:t>
            </w:r>
          </w:p>
        </w:tc>
        <w:tc>
          <w:tcPr>
            <w:tcW w:w="1000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2282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теме «Обособленные члены предложения»</w:t>
            </w: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Диктант с грамматическим заданием </w:t>
            </w: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Индивидуальные задания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Default="001825A4" w:rsidP="0048582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B76828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5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D4426B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2282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сравнительном обороте.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Сравнительный оборот. Способы присоединения сравнительного оборота. Знаки препинания при сравнительном обороте.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оформлять предложения  со сравнительными оборотами</w:t>
            </w:r>
          </w:p>
        </w:tc>
        <w:tc>
          <w:tcPr>
            <w:tcW w:w="2014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материалов учебника (§ 90).</w:t>
            </w:r>
          </w:p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упражнения: отработка постановки знаков препинания при сравнительных оборотах с союзом как.</w:t>
            </w:r>
          </w:p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Комментированное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письмо; объяснительный диктант.</w:t>
            </w:r>
          </w:p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Упражнение на конструирование: создание предложений со сравнительными оборотами.</w:t>
            </w:r>
          </w:p>
          <w:p w:rsidR="001825A4" w:rsidRPr="006E2CFB" w:rsidRDefault="001825A4" w:rsidP="00BD420C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Упр.410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64</w:t>
            </w:r>
          </w:p>
        </w:tc>
        <w:tc>
          <w:tcPr>
            <w:tcW w:w="2282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обращениях.</w:t>
            </w:r>
          </w:p>
          <w:p w:rsidR="001825A4" w:rsidRPr="006E2CFB" w:rsidRDefault="001825A4" w:rsidP="00BD420C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Обращение. Способ выражения обращения. Место обращения в предложении. Знаки препинания при обращении. Запятая при обращении, восклицательный знак при обращении. Частица «о» перед обращением. Риторическое обращение. Обращение и олицетворение.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bCs/>
                <w:sz w:val="18"/>
                <w:szCs w:val="18"/>
              </w:rPr>
              <w:t xml:space="preserve"> основные единицы языка, их признаки; порядок синтаксического и пунктуационного разбора.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находить в предложении обращение, употреблять его с учетом речевой ситуации; правильно ставить знаки препинания.</w:t>
            </w:r>
          </w:p>
        </w:tc>
        <w:tc>
          <w:tcPr>
            <w:tcW w:w="2014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Повторение морфологических разборов слов различных частей речи.</w:t>
            </w:r>
          </w:p>
          <w:p w:rsidR="001825A4" w:rsidRPr="006E2CFB" w:rsidRDefault="001825A4" w:rsidP="00BD420C">
            <w:pPr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— Сочинение-миниатюра</w:t>
            </w:r>
          </w:p>
        </w:tc>
        <w:tc>
          <w:tcPr>
            <w:tcW w:w="1550" w:type="dxa"/>
          </w:tcPr>
          <w:p w:rsidR="001825A4" w:rsidRPr="006E2CFB" w:rsidRDefault="008B5505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Упражнеие 414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282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вводных словах и словосочетаниях.</w:t>
            </w:r>
          </w:p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Понятие вводных слов. Основные группы вводных слов по значению. Знаки препинания при вводных словах. Знаки препинания при стечении вводных слов. Вводное слово в начале или конце обособленного оборота. Слова, не являющиеся вводными. Особенности функционирования слов: наконец, однако, значит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находить в художественных произведениях, изучаемых на уроках литературы, предложения с вводными словами, выписывать их, делать синтаксический и пунктуационный разборы этих предложений.</w:t>
            </w:r>
          </w:p>
        </w:tc>
        <w:tc>
          <w:tcPr>
            <w:tcW w:w="2014" w:type="dxa"/>
          </w:tcPr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задания: теоретический опрос, индивидуальные задания по карточкам, самостоятельная работа с последующей самопроверкой.</w:t>
            </w:r>
          </w:p>
          <w:p w:rsidR="001825A4" w:rsidRPr="006E2CFB" w:rsidRDefault="001825A4" w:rsidP="00BD420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материала учебника (§ 92).</w:t>
            </w:r>
          </w:p>
          <w:p w:rsidR="001825A4" w:rsidRPr="006E2CFB" w:rsidRDefault="001825A4" w:rsidP="00BD420C">
            <w:pPr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— Выполнение тренировочных упражнений: распределительное письмо; объяснительное письмо; комментированное письмо; самостоятельная работа с последующей самопроверкой.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Упр.419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BF2525">
        <w:trPr>
          <w:gridAfter w:val="1"/>
          <w:wAfter w:w="34" w:type="dxa"/>
          <w:trHeight w:val="2541"/>
        </w:trPr>
        <w:tc>
          <w:tcPr>
            <w:tcW w:w="828" w:type="dxa"/>
          </w:tcPr>
          <w:p w:rsidR="001825A4" w:rsidRPr="006E2CFB" w:rsidRDefault="00666D9F" w:rsidP="00666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66</w:t>
            </w:r>
          </w:p>
        </w:tc>
        <w:tc>
          <w:tcPr>
            <w:tcW w:w="2282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вставных конструкциях.</w:t>
            </w:r>
          </w:p>
          <w:p w:rsidR="001825A4" w:rsidRPr="006E2CFB" w:rsidRDefault="001825A4" w:rsidP="00FC69E4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Вставные конструкции. Скобки и тире при вставных конструкциях. Разделяющие знаки конца предложения при вставных конструкциях.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находить в художественных произведениях, изучаемых на уроках литературы, предложения с вводными словами, выписывать их, делать синтаксический и пунктуационный разборы этих предложений.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задания: теоретический опрос (фронтальная беседа), индивидуальные задания по карточкам, проверочный диктант с графическим обозначением орфограмм и пунктограмм.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работа с теоретическим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материалом (§ 92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упражнений: объяснительное письмо; комментированное письмо; самостоятельная работа с последующей самопроверкой.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Упр.422</w:t>
            </w:r>
          </w:p>
        </w:tc>
        <w:tc>
          <w:tcPr>
            <w:tcW w:w="955" w:type="dxa"/>
            <w:gridSpan w:val="3"/>
          </w:tcPr>
          <w:p w:rsidR="001825A4" w:rsidRPr="006E2CFB" w:rsidRDefault="001825A4" w:rsidP="000C25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666D9F">
            <w:pPr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0D3490">
            <w:pPr>
              <w:autoSpaceDE w:val="0"/>
              <w:autoSpaceDN w:val="0"/>
              <w:adjustRightInd w:val="0"/>
              <w:ind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  <w:gridSpan w:val="3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2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2282" w:type="dxa"/>
          </w:tcPr>
          <w:p w:rsidR="001825A4" w:rsidRPr="00CF16F8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Готовимся к Ед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иному государственному экзамену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(стилистические ошибки №7)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Решение теста в режиме он-лайн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Тест, индивидуальные задания</w:t>
            </w:r>
          </w:p>
        </w:tc>
        <w:tc>
          <w:tcPr>
            <w:tcW w:w="940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48582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CF16F8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Готовимся к Единому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государственному экзамену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(безударные проверяемые гласные в корне №8)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Решение теста в режиме он-лайн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Тест, индивидуальные задания</w:t>
            </w:r>
          </w:p>
        </w:tc>
        <w:tc>
          <w:tcPr>
            <w:tcW w:w="992" w:type="dxa"/>
            <w:gridSpan w:val="6"/>
          </w:tcPr>
          <w:p w:rsidR="001825A4" w:rsidRPr="000C2595" w:rsidRDefault="001825A4" w:rsidP="000C2595">
            <w:pPr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485829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282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Междометия. </w:t>
            </w:r>
          </w:p>
          <w:p w:rsidR="001825A4" w:rsidRPr="006E2CFB" w:rsidRDefault="001825A4" w:rsidP="00FC69E4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Утвердительные, отрицательные, вопросительно-восклицательные слова.</w:t>
            </w:r>
          </w:p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Междометия. Знаки препинания при междометиях: запятая, </w:t>
            </w:r>
            <w:r w:rsidRPr="006E2CFB">
              <w:rPr>
                <w:sz w:val="18"/>
                <w:szCs w:val="18"/>
              </w:rPr>
              <w:lastRenderedPageBreak/>
              <w:t>восклицательный знак. Междометия и частицы, служащие для выражения усилительного значения. Знаки препинания при утвердительных, отрицательных словах; при вопросительно-восклицательных словах.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 xml:space="preserve">Знать </w:t>
            </w:r>
            <w:r w:rsidRPr="006E2CFB">
              <w:rPr>
                <w:bCs/>
                <w:sz w:val="18"/>
                <w:szCs w:val="18"/>
              </w:rPr>
              <w:t>признаки междометия,</w:t>
            </w:r>
            <w:r w:rsidRPr="006E2CFB">
              <w:rPr>
                <w:b/>
                <w:bCs/>
                <w:sz w:val="18"/>
                <w:szCs w:val="18"/>
              </w:rPr>
              <w:t xml:space="preserve"> уметь </w:t>
            </w:r>
            <w:r w:rsidRPr="006E2CFB">
              <w:rPr>
                <w:bCs/>
                <w:sz w:val="18"/>
                <w:szCs w:val="18"/>
              </w:rPr>
              <w:t>ставить знаки препинания при  утвердительных, отрицательных словах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Повторение морфологии, морфологический разбор слов различных частей речи.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Знакомство с теоретическим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материалом (§ 93, часть 1).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Знакомство с теоретическим материалом (§ 93, часть 2).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Обобщающие тренировочные упражнения.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Упр.426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666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69</w:t>
            </w:r>
          </w:p>
        </w:tc>
        <w:tc>
          <w:tcPr>
            <w:tcW w:w="2282" w:type="dxa"/>
          </w:tcPr>
          <w:p w:rsidR="001825A4" w:rsidRPr="00B76828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76828">
              <w:rPr>
                <w:rFonts w:ascii="Times New Roman" w:hAnsi="Times New Roman" w:cs="Times New Roman"/>
                <w:sz w:val="18"/>
                <w:szCs w:val="18"/>
              </w:rPr>
              <w:t xml:space="preserve">Урок повторения и обобщения 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повторения и обобщения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Повторение и обобщение.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Работа по группам: повторение теоретического материала (по вопросам и заданиям для повторения). Выполнение тренировочных обобщающих упражнений из раздела «Повторительные упражнения».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Вопросы на стр.120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0C25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202854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282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теме «Обособленные члены предложения»</w:t>
            </w:r>
          </w:p>
        </w:tc>
        <w:tc>
          <w:tcPr>
            <w:tcW w:w="1672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Диктант с грамматическим заданием </w:t>
            </w:r>
          </w:p>
        </w:tc>
        <w:tc>
          <w:tcPr>
            <w:tcW w:w="1550" w:type="dxa"/>
          </w:tcPr>
          <w:p w:rsidR="001825A4" w:rsidRPr="006E2CFB" w:rsidRDefault="001825A4" w:rsidP="00FC69E4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Индивидуальные задания</w:t>
            </w:r>
          </w:p>
        </w:tc>
        <w:tc>
          <w:tcPr>
            <w:tcW w:w="992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gridSpan w:val="6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202854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2282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над ошибками.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Сложное предложение.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Понятие о сложном предложении. Сложное предложение. Средства связи частей сложного предложения. Союзные и бессоюзные сложные предложения. Союзные предложения: сложносочиненные и сложноподчиненные. Группы сложносочиненных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предложений. Группы сложноподчиненных предложений. Группы бессоюзных сложных предложений.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Знать</w:t>
            </w:r>
            <w:r w:rsidRPr="006E2CFB">
              <w:rPr>
                <w:sz w:val="18"/>
                <w:szCs w:val="18"/>
              </w:rPr>
              <w:t xml:space="preserve"> признаки сложных предложений. 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различать основные виды сложных предложений, объяснять постановку знаков препинания в них.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Актуализация знаний, имеющихся у учащихся (фронтальная беседа-опрос по вопросам учителя).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работа с учебником (§ 94).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— Распределительное письмо.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Комментированное письмо.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Упр.428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202854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72</w:t>
            </w:r>
          </w:p>
        </w:tc>
        <w:tc>
          <w:tcPr>
            <w:tcW w:w="2282" w:type="dxa"/>
          </w:tcPr>
          <w:p w:rsidR="001825A4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зад.№14</w:t>
            </w:r>
          </w:p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Н-НН в суффиксах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2168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B61788" w:rsidRDefault="001825A4" w:rsidP="00B61788">
            <w:pPr>
              <w:autoSpaceDE w:val="0"/>
              <w:autoSpaceDN w:val="0"/>
              <w:adjustRightInd w:val="0"/>
              <w:ind w:right="3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>
              <w:rPr>
                <w:bCs/>
                <w:sz w:val="18"/>
                <w:szCs w:val="18"/>
              </w:rPr>
              <w:t>Н-НН в суффиксах</w:t>
            </w:r>
          </w:p>
        </w:tc>
        <w:tc>
          <w:tcPr>
            <w:tcW w:w="2014" w:type="dxa"/>
          </w:tcPr>
          <w:p w:rsidR="001825A4" w:rsidRPr="006E2CFB" w:rsidRDefault="001825A4" w:rsidP="00FC69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Совершенствовать ЗУН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Выполнить один вариант.</w:t>
            </w:r>
          </w:p>
        </w:tc>
        <w:tc>
          <w:tcPr>
            <w:tcW w:w="985" w:type="dxa"/>
            <w:gridSpan w:val="5"/>
          </w:tcPr>
          <w:p w:rsidR="001825A4" w:rsidRDefault="001825A4" w:rsidP="00BE2F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c>
          <w:tcPr>
            <w:tcW w:w="828" w:type="dxa"/>
          </w:tcPr>
          <w:p w:rsidR="001825A4" w:rsidRDefault="00666D9F" w:rsidP="00202854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  <w:p w:rsidR="001825A4" w:rsidRDefault="001825A4" w:rsidP="00202854">
            <w:pPr>
              <w:rPr>
                <w:sz w:val="18"/>
                <w:szCs w:val="18"/>
              </w:rPr>
            </w:pPr>
          </w:p>
          <w:p w:rsidR="001825A4" w:rsidRPr="005539B3" w:rsidRDefault="001825A4" w:rsidP="00202854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в сложносочиненном предложении.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Синтаксический разбор сложносочиненного предложения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работа.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Условия постановки запятой в сложносочиненном предложении. Отсутствие запятой между частями сложносочиненного предложения. Точка с запятой между частями сложносочиненного предложения. Тире между частями сложносочиненного предложения. Синтаксический разбор сложносочиненного предложения.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bCs/>
                <w:sz w:val="18"/>
                <w:szCs w:val="18"/>
              </w:rPr>
              <w:t xml:space="preserve"> основные группы ССП по значению и союзам.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объяснять постановку знаков препинания, находить в тексте ССП и производить их пунктуационный разбор.</w:t>
            </w:r>
          </w:p>
        </w:tc>
        <w:tc>
          <w:tcPr>
            <w:tcW w:w="2014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Актуализация знаний, известных учащимся (фронтальная беседа-опрос по вопросам учителя).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материалов учебника (§ 95), составление опорного конспекта.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Сообщение учащихся об основных группах сложносочиненных предложений.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упражнений, закрепление навыков синтаксического разбора сложносочиненного предложения; закрепление навыков пунктуационного разбора предложения; особенности интонирования синтаксических конструкций — выразительное чтение стихотворного текста, самостоятельная работа с последующей самопроверкой.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</w:t>
            </w:r>
            <w:r>
              <w:rPr>
                <w:sz w:val="18"/>
                <w:szCs w:val="18"/>
              </w:rPr>
              <w:t>431,435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5539B3" w:rsidRDefault="00666D9F" w:rsidP="00B768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2282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 Знаки препинания в сложноподчиненном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предложении с одним придаточным.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Синтаксический разбор сложноподчиненного предложения с одним придаточным.</w:t>
            </w:r>
          </w:p>
          <w:p w:rsidR="001825A4" w:rsidRPr="006E2CFB" w:rsidRDefault="001825A4" w:rsidP="00824931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lastRenderedPageBreak/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Сложноподчиненное предложение. Главная и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придаточная части сложноподчиненного  предложения. Типы придаточных. Место придаточной части по отношению к главной. Запятая в сложноподчиненном предложении; двоеточие в сложноподчиненном предложении. Тире в сложноподчиненном предложении. Придаточная часть и синтаксически устойчивое сочетание. Синтаксический разбор  сложноподчиненного предложения.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Знать</w:t>
            </w:r>
            <w:r w:rsidRPr="006E2CFB">
              <w:rPr>
                <w:bCs/>
                <w:sz w:val="18"/>
                <w:szCs w:val="18"/>
              </w:rPr>
              <w:t xml:space="preserve"> отличительные признаки союзов и союзных слов в СПП.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Уметь</w:t>
            </w:r>
            <w:r w:rsidRPr="006E2CFB">
              <w:rPr>
                <w:bCs/>
                <w:sz w:val="18"/>
                <w:szCs w:val="18"/>
              </w:rPr>
              <w:t xml:space="preserve"> производить пунктуационный и синтаксический разборы СПП, правильно использовать их в речи.</w:t>
            </w:r>
          </w:p>
        </w:tc>
        <w:tc>
          <w:tcPr>
            <w:tcW w:w="2014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— Проверка домашнего задания: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дифференцированный опрос.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Актуализация знаний, имеющихся у учащихся (структурированная беседа-опрос).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работа с учебником (§ 96).</w:t>
            </w:r>
          </w:p>
          <w:p w:rsidR="001825A4" w:rsidRPr="006E2CFB" w:rsidRDefault="001825A4" w:rsidP="00824931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lastRenderedPageBreak/>
              <w:t>Упр448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BE2F95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Default="00666D9F" w:rsidP="00202854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75</w:t>
            </w:r>
          </w:p>
        </w:tc>
        <w:tc>
          <w:tcPr>
            <w:tcW w:w="2282" w:type="dxa"/>
          </w:tcPr>
          <w:p w:rsidR="001825A4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Выполнение зад.№18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СПП с придаточным определительным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Урок-контроля</w:t>
            </w:r>
          </w:p>
        </w:tc>
        <w:tc>
          <w:tcPr>
            <w:tcW w:w="2168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</w:t>
            </w:r>
          </w:p>
        </w:tc>
        <w:tc>
          <w:tcPr>
            <w:tcW w:w="2014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Совершенствовать навыки замены придаточного определительного причастным оборотом.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4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202854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2282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 Знаки препинания в сложноподчиненном предложении с одним придаточным.</w:t>
            </w:r>
          </w:p>
          <w:p w:rsidR="001825A4" w:rsidRPr="006E2CFB" w:rsidRDefault="001825A4" w:rsidP="00A84CE8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Сложноподчиненное предложение. Главная и придаточная части сложноподчиненного  предложения. Типы придаточных. Место придаточной части по отношению к главной. Запятая в сложноподчиненном предложении; двоеточие в сложноподчиненном предложении. Тире в сложноподчиненном предложении. Придаточная часть и синтаксически устойчивое сочетание. Синтаксический разбор  сложноподчиненного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предложения.</w:t>
            </w:r>
          </w:p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Знать</w:t>
            </w:r>
            <w:r w:rsidRPr="006E2CFB">
              <w:rPr>
                <w:bCs/>
                <w:sz w:val="18"/>
                <w:szCs w:val="18"/>
              </w:rPr>
              <w:t xml:space="preserve"> отличительные признаки союзов и союзных слов в СПП.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производить пунктуационный и синтаксический разборы СПП, правильно использовать их в речи.</w:t>
            </w:r>
          </w:p>
        </w:tc>
        <w:tc>
          <w:tcPr>
            <w:tcW w:w="2014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упражнений: закрепление навыков синтаксического разбора сложноподчиненных предложений; объяснительное письмо.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Проверочный диктант с  последующей самопроверкой.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Создание связного монологического высказывания в письменной форме.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 451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666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77</w:t>
            </w:r>
          </w:p>
        </w:tc>
        <w:tc>
          <w:tcPr>
            <w:tcW w:w="2282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в сложноподчиненном предложении с несколькими придаточными.</w:t>
            </w:r>
          </w:p>
          <w:p w:rsidR="001825A4" w:rsidRPr="006E2CFB" w:rsidRDefault="001825A4" w:rsidP="00824931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Сложноподчиненное предложение. Главная и придаточная части. Сложноподчиненное предложение с несколькими придаточными. Запятая между частями  сложного предложения. 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различать СПП с однородным, параллельным и последовательным подчинением, составлять схемы, производить синтаксический разбор.</w:t>
            </w:r>
          </w:p>
        </w:tc>
        <w:tc>
          <w:tcPr>
            <w:tcW w:w="2014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задания: связное монологическое высказывание на лингвистическую тему; индивидуальное задание по карточкам; дифференцированная работа по вариантам.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работа с учебником (§ 97).</w:t>
            </w:r>
          </w:p>
          <w:p w:rsidR="001825A4" w:rsidRPr="006E2CFB" w:rsidRDefault="001825A4" w:rsidP="00824931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Упр.453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Default="00666D9F" w:rsidP="00B768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  <w:p w:rsidR="001825A4" w:rsidRPr="005539B3" w:rsidRDefault="001825A4" w:rsidP="00202854">
            <w:pPr>
              <w:rPr>
                <w:sz w:val="18"/>
                <w:szCs w:val="18"/>
              </w:rPr>
            </w:pPr>
          </w:p>
          <w:p w:rsidR="001825A4" w:rsidRDefault="001825A4" w:rsidP="00202854">
            <w:pPr>
              <w:rPr>
                <w:sz w:val="18"/>
                <w:szCs w:val="18"/>
              </w:rPr>
            </w:pPr>
          </w:p>
          <w:p w:rsidR="001825A4" w:rsidRDefault="001825A4" w:rsidP="00202854">
            <w:pPr>
              <w:rPr>
                <w:sz w:val="18"/>
                <w:szCs w:val="18"/>
              </w:rPr>
            </w:pPr>
          </w:p>
          <w:p w:rsidR="001825A4" w:rsidRPr="005539B3" w:rsidRDefault="001825A4" w:rsidP="00202854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в сложноподчиненном предложении с несколькими придаточными.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Синтаксический разбор сложноподчиненного предложения с несколькими придаточными.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Отсутствие запятой между частями сложного предложения. Точка с запятой между однородными придаточными. Сложноподчиненное предложение с последовательным подчинением, с однородным соподчинением, с неоднородным соподчинением.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различать СПП с однородным, параллельным и последовательным подчинением, составлять схемы, производить синтаксический разбор.</w:t>
            </w:r>
          </w:p>
        </w:tc>
        <w:tc>
          <w:tcPr>
            <w:tcW w:w="2014" w:type="dxa"/>
          </w:tcPr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Знакомство с образцом синтаксического разбора сложноподчиненного предложения с несколькими придаточными.</w:t>
            </w:r>
          </w:p>
          <w:p w:rsidR="001825A4" w:rsidRPr="006E2CFB" w:rsidRDefault="001825A4" w:rsidP="0082493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упражнения: комментированное письмо; объяснительное письмо;  дифференцированные задания по вариантам с учетом уровня усвоения учебного материала.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Упр.455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B768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2282" w:type="dxa"/>
          </w:tcPr>
          <w:p w:rsidR="001825A4" w:rsidRPr="007A39E1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работа</w:t>
            </w:r>
          </w:p>
          <w:p w:rsidR="001825A4" w:rsidRPr="006E2CFB" w:rsidRDefault="001825A4" w:rsidP="00A84CE8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</w:t>
            </w:r>
            <w:r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2168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>
              <w:rPr>
                <w:sz w:val="18"/>
                <w:szCs w:val="18"/>
              </w:rPr>
              <w:t>работать с тестами в формате ЕГЭ</w:t>
            </w:r>
          </w:p>
        </w:tc>
        <w:tc>
          <w:tcPr>
            <w:tcW w:w="2014" w:type="dxa"/>
          </w:tcPr>
          <w:p w:rsidR="001825A4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 в формате ЕГЭ</w:t>
            </w:r>
          </w:p>
          <w:p w:rsidR="001825A4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Выполнить зад.ЕГЭ</w:t>
            </w: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B76828">
            <w:pPr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B741F2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4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666D9F" w:rsidP="00B768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2282" w:type="dxa"/>
          </w:tcPr>
          <w:p w:rsidR="001825A4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Сочинение по данному началу.</w:t>
            </w:r>
          </w:p>
        </w:tc>
        <w:tc>
          <w:tcPr>
            <w:tcW w:w="1672" w:type="dxa"/>
          </w:tcPr>
          <w:p w:rsidR="001825A4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речи.</w:t>
            </w:r>
          </w:p>
        </w:tc>
        <w:tc>
          <w:tcPr>
            <w:tcW w:w="1550" w:type="dxa"/>
          </w:tcPr>
          <w:p w:rsidR="001825A4" w:rsidRDefault="001825A4" w:rsidP="00A84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Дописать.</w:t>
            </w:r>
          </w:p>
        </w:tc>
        <w:tc>
          <w:tcPr>
            <w:tcW w:w="970" w:type="dxa"/>
            <w:gridSpan w:val="4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5539B3" w:rsidRDefault="00666D9F" w:rsidP="00B768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2282" w:type="dxa"/>
          </w:tcPr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 Знаки препинания в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бессоюзном сложном предложении.</w:t>
            </w:r>
          </w:p>
          <w:p w:rsidR="001825A4" w:rsidRPr="006E2CFB" w:rsidRDefault="001825A4" w:rsidP="00645640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Синтаксический разбор бессоюзного сложного предложения.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lastRenderedPageBreak/>
              <w:t xml:space="preserve">Урок  усвоения </w:t>
            </w:r>
            <w:r w:rsidRPr="006E2CFB">
              <w:rPr>
                <w:sz w:val="18"/>
                <w:szCs w:val="18"/>
              </w:rPr>
              <w:lastRenderedPageBreak/>
              <w:t>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Бессоюзное  сложное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предложение. Запятая, точка с запятой в бессоюзном сложном предложении; двоеточие в бессоюзном сложном предложении; тире в бессоюзном сложном предложении. Синтаксический разбор бессоюзного сложного предложения.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 xml:space="preserve">Знать </w:t>
            </w:r>
            <w:r w:rsidRPr="006E2CFB">
              <w:rPr>
                <w:bCs/>
                <w:sz w:val="18"/>
                <w:szCs w:val="18"/>
              </w:rPr>
              <w:t xml:space="preserve">основные признаки БСП, </w:t>
            </w:r>
            <w:r w:rsidRPr="006E2CFB">
              <w:rPr>
                <w:bCs/>
                <w:sz w:val="18"/>
                <w:szCs w:val="18"/>
              </w:rPr>
              <w:lastRenderedPageBreak/>
              <w:t>правила постановки запятой и точки с запятой, выразительные возможности БСП.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соблюдать в практике письма основные правила пунктуации, нормы построения БСП, употребления в речи.</w:t>
            </w:r>
          </w:p>
        </w:tc>
        <w:tc>
          <w:tcPr>
            <w:tcW w:w="2014" w:type="dxa"/>
          </w:tcPr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— Самостоятельная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работа с теоретическим материалом (§ 98).</w:t>
            </w:r>
          </w:p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тренировочных упражнений: объяснительное письмо; работа с материалом для наблюдения; дифференцированное задание.</w:t>
            </w:r>
          </w:p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Развитие речи — создание текста-миниатюры на заданную тему.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Упр.457</w:t>
            </w:r>
          </w:p>
        </w:tc>
        <w:tc>
          <w:tcPr>
            <w:tcW w:w="1045" w:type="dxa"/>
            <w:gridSpan w:val="10"/>
          </w:tcPr>
          <w:p w:rsidR="001825A4" w:rsidRPr="006E2CFB" w:rsidRDefault="001825A4" w:rsidP="001E18B0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B768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82</w:t>
            </w:r>
          </w:p>
        </w:tc>
        <w:tc>
          <w:tcPr>
            <w:tcW w:w="2282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Cs/>
                <w:sz w:val="18"/>
                <w:szCs w:val="18"/>
              </w:rPr>
              <w:t>Сложное предложение с разными видами союзной и бессоюзной связи.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Cs/>
                <w:sz w:val="18"/>
                <w:szCs w:val="18"/>
              </w:rPr>
              <w:t>Сложное предложение с разными видами союзной и бессоюзной связи. Структурная схема сложного предложения с разными видами связи. Пунктуационный разбор предложения. Синтаксический разбор сложного предложения с разными видами связи.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отличительные особенности сложных предложений с разными видами связей.</w:t>
            </w:r>
            <w:r w:rsidRPr="006E2CFB">
              <w:rPr>
                <w:b/>
                <w:bCs/>
                <w:sz w:val="18"/>
                <w:szCs w:val="18"/>
              </w:rPr>
              <w:t xml:space="preserve"> Уметь</w:t>
            </w:r>
            <w:r w:rsidRPr="006E2CFB">
              <w:rPr>
                <w:sz w:val="18"/>
                <w:szCs w:val="18"/>
              </w:rPr>
              <w:t xml:space="preserve"> правильно ставить знаки препинания в данных предложениях.</w:t>
            </w:r>
          </w:p>
        </w:tc>
        <w:tc>
          <w:tcPr>
            <w:tcW w:w="2014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Cs/>
                <w:sz w:val="18"/>
                <w:szCs w:val="18"/>
              </w:rPr>
              <w:t>— Проверка домашнего задания (теоретический опрос-беседа по вопросам учителя; индивидуальные карточки-задания, самостоятельная работа по вариантам с последующей самопроверкой).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Cs/>
                <w:sz w:val="18"/>
                <w:szCs w:val="18"/>
              </w:rPr>
              <w:t>— Тренировочные упражнения: комментированное письмо; объяснительное письмо; выполнение синтаксического разбора предложений; конструирование предложений; работа со словарем.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Упр.460</w:t>
            </w:r>
          </w:p>
        </w:tc>
        <w:tc>
          <w:tcPr>
            <w:tcW w:w="1045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B768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2282" w:type="dxa"/>
          </w:tcPr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Период. Знаки препинания в периоде.</w:t>
            </w:r>
          </w:p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Период. Строение периода.  Выразительные возможности периода. Повторение темы </w:t>
            </w:r>
            <w:r w:rsidRPr="006E2CFB">
              <w:rPr>
                <w:sz w:val="18"/>
                <w:szCs w:val="18"/>
              </w:rPr>
              <w:lastRenderedPageBreak/>
              <w:t>«Сложное предложение».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Знать</w:t>
            </w:r>
            <w:r w:rsidRPr="006E2CFB">
              <w:rPr>
                <w:sz w:val="18"/>
                <w:szCs w:val="18"/>
              </w:rPr>
              <w:t xml:space="preserve"> основные группы сложных предложений, их отличительные признаки, особенности предложений 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 разными видами связей.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Уметь</w:t>
            </w:r>
            <w:r w:rsidRPr="006E2CFB">
              <w:rPr>
                <w:sz w:val="18"/>
                <w:szCs w:val="18"/>
              </w:rPr>
              <w:t xml:space="preserve"> соблюдать в практике письма основные правила пунктуации, нормы построения СП, употребления в речи, производить пунктуационный и синтаксический разбор.</w:t>
            </w:r>
          </w:p>
        </w:tc>
        <w:tc>
          <w:tcPr>
            <w:tcW w:w="2014" w:type="dxa"/>
          </w:tcPr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— Проверка домашнего задания: теоретический опрос (фронтальная беседа-опрос по вопросам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учителя), индивидуальная работа по карточкам.</w:t>
            </w:r>
          </w:p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Знакомство с теоретическим материалом (§ 99); чтение текста для наблюдения.</w:t>
            </w:r>
          </w:p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Отработка интонационной выразительной речи.</w:t>
            </w:r>
          </w:p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Практическая работа: поиск примеров периодов в художественной литературе.</w:t>
            </w:r>
          </w:p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обобщающих упражнений.</w:t>
            </w:r>
          </w:p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Групповая работа  по вопросам и заданиям для повторения.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Упр.470</w:t>
            </w:r>
          </w:p>
        </w:tc>
        <w:tc>
          <w:tcPr>
            <w:tcW w:w="1045" w:type="dxa"/>
            <w:gridSpan w:val="10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087ED3" w:rsidRDefault="001825A4" w:rsidP="00B76828">
            <w:pPr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CF16F8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Готовимся к Единому Государственному Экзамену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(правописание приставок, правописание суффиксов, спряжение глаголов №9,10,11)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тестов по сборнику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64564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Тест, индивидуальные задания</w:t>
            </w:r>
          </w:p>
        </w:tc>
        <w:tc>
          <w:tcPr>
            <w:tcW w:w="1045" w:type="dxa"/>
            <w:gridSpan w:val="10"/>
          </w:tcPr>
          <w:p w:rsidR="001825A4" w:rsidRDefault="001825A4" w:rsidP="00654E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2" w:type="dxa"/>
            <w:gridSpan w:val="2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  <w:trHeight w:val="986"/>
        </w:trPr>
        <w:tc>
          <w:tcPr>
            <w:tcW w:w="828" w:type="dxa"/>
          </w:tcPr>
          <w:p w:rsidR="001825A4" w:rsidRPr="006E2CFB" w:rsidRDefault="001825A4" w:rsidP="00B76828">
            <w:pPr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0D3490">
            <w:pPr>
              <w:autoSpaceDE w:val="0"/>
              <w:autoSpaceDN w:val="0"/>
              <w:adjustRightInd w:val="0"/>
              <w:ind w:right="30"/>
              <w:rPr>
                <w:b/>
                <w:sz w:val="18"/>
                <w:szCs w:val="18"/>
              </w:rPr>
            </w:pP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A84CE8">
            <w:pPr>
              <w:rPr>
                <w:sz w:val="20"/>
                <w:szCs w:val="20"/>
              </w:rPr>
            </w:pPr>
          </w:p>
        </w:tc>
        <w:tc>
          <w:tcPr>
            <w:tcW w:w="2777" w:type="dxa"/>
          </w:tcPr>
          <w:p w:rsidR="001825A4" w:rsidRPr="006E2CFB" w:rsidRDefault="001825A4" w:rsidP="00A84CE8">
            <w:pPr>
              <w:rPr>
                <w:sz w:val="20"/>
                <w:szCs w:val="20"/>
              </w:rPr>
            </w:pPr>
          </w:p>
        </w:tc>
        <w:tc>
          <w:tcPr>
            <w:tcW w:w="2014" w:type="dxa"/>
          </w:tcPr>
          <w:p w:rsidR="001825A4" w:rsidRPr="006E2CFB" w:rsidRDefault="001825A4" w:rsidP="00A84CE8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1030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7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B768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2282" w:type="dxa"/>
          </w:tcPr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Урок развития речи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 Способы передачи чужой речи. </w:t>
            </w:r>
          </w:p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прямой речи.</w:t>
            </w:r>
          </w:p>
          <w:p w:rsidR="001825A4" w:rsidRPr="006E2CFB" w:rsidRDefault="001825A4" w:rsidP="005B74C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Способы передачи чужой речи: прямая речь, косвенная речь, несобственно-прямая речь. Прямая речь. Прямая речь и слова автора. Знаки препинания в предложениях с прямой </w:t>
            </w:r>
            <w:r w:rsidRPr="006E2CFB">
              <w:rPr>
                <w:sz w:val="18"/>
                <w:szCs w:val="18"/>
              </w:rPr>
              <w:lastRenderedPageBreak/>
              <w:t>речью.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Знать</w:t>
            </w:r>
            <w:r w:rsidRPr="006E2CFB">
              <w:rPr>
                <w:sz w:val="18"/>
                <w:szCs w:val="18"/>
              </w:rPr>
              <w:t xml:space="preserve"> основные способы передачи чужой речи.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определять способ передачи чужой речи.</w:t>
            </w:r>
          </w:p>
        </w:tc>
        <w:tc>
          <w:tcPr>
            <w:tcW w:w="2014" w:type="dxa"/>
          </w:tcPr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Актуализация знаний, известных учащимся (структурированная беседа-опрос по вопросам учителя).</w:t>
            </w:r>
          </w:p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Изучающее чтение материалов учебника (§ 100—101); составление схем-алгоритмов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постановки знаков препинания при прямой речи.</w:t>
            </w:r>
          </w:p>
          <w:p w:rsidR="001825A4" w:rsidRPr="006E2CFB" w:rsidRDefault="001825A4" w:rsidP="005B74C8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упр.479</w:t>
            </w:r>
          </w:p>
        </w:tc>
        <w:tc>
          <w:tcPr>
            <w:tcW w:w="1030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7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224342">
        <w:trPr>
          <w:gridAfter w:val="1"/>
          <w:wAfter w:w="34" w:type="dxa"/>
          <w:trHeight w:val="3239"/>
        </w:trPr>
        <w:tc>
          <w:tcPr>
            <w:tcW w:w="828" w:type="dxa"/>
          </w:tcPr>
          <w:p w:rsidR="001825A4" w:rsidRPr="006E2CFB" w:rsidRDefault="002D1BEC" w:rsidP="00B768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85</w:t>
            </w:r>
          </w:p>
        </w:tc>
        <w:tc>
          <w:tcPr>
            <w:tcW w:w="2282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Урок развития речи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 Способы передачи чужой речи. </w:t>
            </w:r>
          </w:p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прямой речи.</w:t>
            </w:r>
          </w:p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Способы передачи чужой речи: прямая речь, косвенная речь, несобственно-прямая речь. Прямая речь. Прямая речь и слова автора. Знаки препинания в предложениях с прямой речью.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способы передачи чужой речи.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определять способ передачи чужой речи.</w:t>
            </w:r>
          </w:p>
        </w:tc>
        <w:tc>
          <w:tcPr>
            <w:tcW w:w="2014" w:type="dxa"/>
          </w:tcPr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упражнения: объяснительное письмо; упражнения на конструирование; комментированное письмо; самостоятельная работа с последующей самопроверкой; лингвистический анализ текста.</w:t>
            </w:r>
          </w:p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Упр.480</w:t>
            </w:r>
          </w:p>
        </w:tc>
        <w:tc>
          <w:tcPr>
            <w:tcW w:w="1030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7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B768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2282" w:type="dxa"/>
          </w:tcPr>
          <w:p w:rsidR="001825A4" w:rsidRPr="006E2CFB" w:rsidRDefault="002D1BEC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диалоге</w:t>
            </w:r>
          </w:p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цитатах.</w:t>
            </w:r>
          </w:p>
          <w:p w:rsidR="001825A4" w:rsidRPr="006E2CFB" w:rsidRDefault="001825A4" w:rsidP="005B74C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Диалог. Реплики диалога. Пунктуационное оформление реплик диалога. Цитаты. Разные способы оформления цитат.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20"/>
                <w:szCs w:val="20"/>
              </w:rPr>
              <w:t xml:space="preserve">Уметь </w:t>
            </w:r>
            <w:r w:rsidRPr="006E2CFB">
              <w:rPr>
                <w:bCs/>
                <w:sz w:val="20"/>
                <w:szCs w:val="20"/>
              </w:rPr>
              <w:t>ставить знаки препинания при оформлении диалога</w:t>
            </w:r>
          </w:p>
        </w:tc>
        <w:tc>
          <w:tcPr>
            <w:tcW w:w="2014" w:type="dxa"/>
          </w:tcPr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 (индивидуальный опрос теоретического материала; практическая работа по карточкам).</w:t>
            </w:r>
          </w:p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Самостоятельная работа с учебником (§102, 103).</w:t>
            </w:r>
          </w:p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упражнения: самостоятельная работа с последующей самопроверкой; упражнение на конструирование, работа с текстом художественного произведения.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 481</w:t>
            </w:r>
          </w:p>
        </w:tc>
        <w:tc>
          <w:tcPr>
            <w:tcW w:w="1030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7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2D1BEC" w:rsidRDefault="002D1BEC" w:rsidP="00B7682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87</w:t>
            </w:r>
          </w:p>
        </w:tc>
        <w:tc>
          <w:tcPr>
            <w:tcW w:w="2282" w:type="dxa"/>
          </w:tcPr>
          <w:p w:rsidR="001825A4" w:rsidRPr="000E7884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E7884">
              <w:rPr>
                <w:rFonts w:ascii="Times New Roman" w:hAnsi="Times New Roman" w:cs="Times New Roman"/>
                <w:sz w:val="18"/>
                <w:szCs w:val="18"/>
              </w:rPr>
              <w:t>Сочинение по данному началу</w:t>
            </w:r>
          </w:p>
          <w:p w:rsidR="001825A4" w:rsidRPr="006E2CFB" w:rsidRDefault="001825A4" w:rsidP="00A84CE8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Урок развития речи </w:t>
            </w:r>
          </w:p>
        </w:tc>
        <w:tc>
          <w:tcPr>
            <w:tcW w:w="2168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Тема, главная мысль, микротема, ключевые слова. Выявление лексических, морфологических и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синтаксических особенностей текста.</w:t>
            </w:r>
          </w:p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>Уметь</w:t>
            </w:r>
            <w:r w:rsidRPr="006E2CFB">
              <w:rPr>
                <w:sz w:val="18"/>
                <w:szCs w:val="18"/>
              </w:rPr>
              <w:t xml:space="preserve"> создавать письменное высказывание</w:t>
            </w:r>
          </w:p>
        </w:tc>
        <w:tc>
          <w:tcPr>
            <w:tcW w:w="2014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устной и письменной речи</w:t>
            </w:r>
          </w:p>
        </w:tc>
        <w:tc>
          <w:tcPr>
            <w:tcW w:w="1550" w:type="dxa"/>
          </w:tcPr>
          <w:p w:rsidR="001825A4" w:rsidRPr="00DC0C00" w:rsidRDefault="001825A4" w:rsidP="00155F01">
            <w:pPr>
              <w:pStyle w:val="a9"/>
              <w:rPr>
                <w:lang w:val="ru-RU"/>
              </w:rPr>
            </w:pPr>
            <w:r w:rsidRPr="00DC0C00">
              <w:rPr>
                <w:lang w:val="ru-RU"/>
              </w:rPr>
              <w:t xml:space="preserve">Сочинение по тексту в формате </w:t>
            </w:r>
            <w:r w:rsidRPr="00DC0C00">
              <w:rPr>
                <w:lang w:val="ru-RU"/>
              </w:rPr>
              <w:lastRenderedPageBreak/>
              <w:t>ЕГЭ</w:t>
            </w:r>
          </w:p>
        </w:tc>
        <w:tc>
          <w:tcPr>
            <w:tcW w:w="1030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7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0E7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88</w:t>
            </w:r>
          </w:p>
        </w:tc>
        <w:tc>
          <w:tcPr>
            <w:tcW w:w="2282" w:type="dxa"/>
          </w:tcPr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Сочетание знаков препинания.</w:t>
            </w:r>
          </w:p>
          <w:p w:rsidR="001825A4" w:rsidRPr="006E2CFB" w:rsidRDefault="001825A4" w:rsidP="00DF5CFC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Запятая и тире. Многоточие и другие знаки препинания. Скобки и другие знаки препинания. Кавычки и другие знаки препинания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основные способы цитирования.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находить подобные предложения в тексте, объяснять знаки препинания, правильно использовать цитаты в собственных сочинениях.</w:t>
            </w:r>
          </w:p>
        </w:tc>
        <w:tc>
          <w:tcPr>
            <w:tcW w:w="2014" w:type="dxa"/>
          </w:tcPr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Мотивированное слово учителя, разъяснение пунктуационного затруднения.</w:t>
            </w:r>
          </w:p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Изучающее чтение учебника (§ 105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1825A4" w:rsidRPr="006E2CFB" w:rsidRDefault="001825A4" w:rsidP="005B74C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Составление алгоритма решения пунктуационной задачи.</w:t>
            </w:r>
          </w:p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Тренировочные упражнения: комплексный анализ текста; комментированное письмо.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Упр.484</w:t>
            </w:r>
          </w:p>
        </w:tc>
        <w:tc>
          <w:tcPr>
            <w:tcW w:w="1030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7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0E7884">
            <w:pPr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DF5CFC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0D3490">
            <w:pPr>
              <w:autoSpaceDE w:val="0"/>
              <w:autoSpaceDN w:val="0"/>
              <w:adjustRightInd w:val="0"/>
              <w:ind w:right="30"/>
              <w:rPr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1030" w:type="dxa"/>
            <w:gridSpan w:val="9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7" w:type="dxa"/>
            <w:gridSpan w:val="3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2D1BEC" w:rsidRDefault="002D1BEC" w:rsidP="000E7884">
            <w:pPr>
              <w:rPr>
                <w:sz w:val="18"/>
                <w:szCs w:val="18"/>
                <w:lang w:val="en-US"/>
              </w:rPr>
            </w:pPr>
            <w:bookmarkStart w:id="0" w:name="_GoBack" w:colFirst="1" w:colLast="1"/>
            <w:r>
              <w:rPr>
                <w:sz w:val="18"/>
                <w:szCs w:val="18"/>
                <w:lang w:val="en-US"/>
              </w:rPr>
              <w:t>89</w:t>
            </w:r>
          </w:p>
        </w:tc>
        <w:tc>
          <w:tcPr>
            <w:tcW w:w="2282" w:type="dxa"/>
          </w:tcPr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Авторская пунктуация.</w:t>
            </w:r>
          </w:p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DF5CFC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 усвоения нового материала</w:t>
            </w:r>
          </w:p>
        </w:tc>
        <w:tc>
          <w:tcPr>
            <w:tcW w:w="2168" w:type="dxa"/>
          </w:tcPr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Эмоционально-экспрессивные возможности знаков препинания. Авторская пунктуация и индивидуальный стиль писателя.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Знать </w:t>
            </w:r>
            <w:r w:rsidRPr="006E2CFB">
              <w:rPr>
                <w:bCs/>
                <w:sz w:val="18"/>
                <w:szCs w:val="18"/>
              </w:rPr>
              <w:t xml:space="preserve"> особенности   пунктуационного оформления художественного текста</w:t>
            </w:r>
          </w:p>
        </w:tc>
        <w:tc>
          <w:tcPr>
            <w:tcW w:w="2014" w:type="dxa"/>
          </w:tcPr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Проверка домашнего задания (индивидуальная работа по карточкам, монологическое высказывание на лингвистическую тему).</w:t>
            </w:r>
          </w:p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 Изучающее чтение § 107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Работа с материалами для наблюдения (выразительное чтение художественных текстов).</w:t>
            </w:r>
          </w:p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Пунктуационный анализ текстов, стилистические возможности знаков препинания.</w:t>
            </w:r>
          </w:p>
          <w:p w:rsidR="001825A4" w:rsidRPr="006E2CFB" w:rsidRDefault="001825A4" w:rsidP="00DF5CFC">
            <w:pPr>
              <w:rPr>
                <w:bCs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— Сопоставительный анализ текстов.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Упр.490,493</w:t>
            </w:r>
          </w:p>
        </w:tc>
        <w:tc>
          <w:tcPr>
            <w:tcW w:w="1015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bookmarkEnd w:id="0"/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2847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90</w:t>
            </w:r>
          </w:p>
        </w:tc>
        <w:tc>
          <w:tcPr>
            <w:tcW w:w="2282" w:type="dxa"/>
          </w:tcPr>
          <w:p w:rsidR="001825A4" w:rsidRPr="006E2CFB" w:rsidRDefault="001825A4" w:rsidP="00DF5C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Тестирование в формате ЕГЭ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Урок-контроля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выполнение обобщающих упражнений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  <w:r w:rsidRPr="006E2CFB">
              <w:rPr>
                <w:bCs/>
                <w:sz w:val="18"/>
                <w:szCs w:val="18"/>
              </w:rPr>
              <w:t>Тесты в формате ЕГЭ</w:t>
            </w:r>
          </w:p>
        </w:tc>
        <w:tc>
          <w:tcPr>
            <w:tcW w:w="1550" w:type="dxa"/>
          </w:tcPr>
          <w:p w:rsidR="001825A4" w:rsidRPr="006E2CFB" w:rsidRDefault="001825A4" w:rsidP="004D0D07">
            <w:pPr>
              <w:pStyle w:val="a9"/>
            </w:pPr>
            <w:r>
              <w:t>Упр.500</w:t>
            </w:r>
          </w:p>
        </w:tc>
        <w:tc>
          <w:tcPr>
            <w:tcW w:w="1000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284770">
            <w:pPr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Урок развития речи.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Лингвистический анализ текста.</w:t>
            </w:r>
          </w:p>
          <w:p w:rsidR="001825A4" w:rsidRPr="006E2CFB" w:rsidRDefault="001825A4" w:rsidP="00A84CE8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Урок развития речи </w:t>
            </w:r>
          </w:p>
        </w:tc>
        <w:tc>
          <w:tcPr>
            <w:tcW w:w="2168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Тема, главная мысль, микротема, ключевые слова. Выявление лексических, морфологических и синтаксических особенностей текста.</w:t>
            </w:r>
          </w:p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создавать письменное высказывание ( потекту упр.497)</w:t>
            </w:r>
          </w:p>
        </w:tc>
        <w:tc>
          <w:tcPr>
            <w:tcW w:w="2014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Самоанализ использованных в тексте изобразительно-выразительных средств. Включение в собственное высказывание разных по цели высказывания и эмоциональной окраске выражений.</w:t>
            </w:r>
          </w:p>
        </w:tc>
        <w:tc>
          <w:tcPr>
            <w:tcW w:w="1550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Сочинение по тексту в формате ЕГЭ</w:t>
            </w:r>
          </w:p>
        </w:tc>
        <w:tc>
          <w:tcPr>
            <w:tcW w:w="1000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D84721">
        <w:trPr>
          <w:gridAfter w:val="1"/>
          <w:wAfter w:w="34" w:type="dxa"/>
          <w:trHeight w:val="886"/>
        </w:trPr>
        <w:tc>
          <w:tcPr>
            <w:tcW w:w="828" w:type="dxa"/>
          </w:tcPr>
          <w:p w:rsidR="001825A4" w:rsidRPr="006E2CFB" w:rsidRDefault="002D1BEC" w:rsidP="00FF1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2282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теме «Сложноподчиненное предложение»</w:t>
            </w: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Соблюдать в практике письма основные правила орфографии и пунктуации.</w:t>
            </w:r>
          </w:p>
        </w:tc>
        <w:tc>
          <w:tcPr>
            <w:tcW w:w="2777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Уметь воспринимать текст на слух, безошибочно писать, выполнять все виды разбора</w:t>
            </w:r>
          </w:p>
        </w:tc>
        <w:tc>
          <w:tcPr>
            <w:tcW w:w="2014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Диктант с грамматическим заданием </w:t>
            </w:r>
          </w:p>
        </w:tc>
        <w:tc>
          <w:tcPr>
            <w:tcW w:w="1550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Индивидуальные задания</w:t>
            </w:r>
          </w:p>
        </w:tc>
        <w:tc>
          <w:tcPr>
            <w:tcW w:w="1000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FF181F">
            <w:pPr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9E4534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391B4F" w:rsidRDefault="001825A4" w:rsidP="00391B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391B4F" w:rsidRDefault="001825A4" w:rsidP="00391B4F">
            <w:pPr>
              <w:autoSpaceDE w:val="0"/>
              <w:autoSpaceDN w:val="0"/>
              <w:adjustRightInd w:val="0"/>
              <w:ind w:right="30"/>
              <w:rPr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9E4534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5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FF1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2282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Урок развития речи.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речи. Язык и речь. </w:t>
            </w:r>
          </w:p>
          <w:p w:rsidR="001825A4" w:rsidRPr="006E2CFB" w:rsidRDefault="001825A4" w:rsidP="00A84CE8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Правильность русской речи.</w:t>
            </w:r>
          </w:p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Язык и речь. Культура речи. Две стороны культуры речи. Нормы литературного языка. Основные признаки нормы. Речевая ошибка.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>: русский литературный язык и его нормы, основные лингвистические словари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sz w:val="18"/>
                <w:szCs w:val="18"/>
              </w:rPr>
              <w:t xml:space="preserve"> использовать в речи нормированный язык, видеть изменения в языке на уровне лексики, морфологии, орфоэпии, уметь извлекать из словарей необходимую информацию</w:t>
            </w:r>
          </w:p>
        </w:tc>
        <w:tc>
          <w:tcPr>
            <w:tcW w:w="2014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Составление плана-конспекта § 108.</w:t>
            </w:r>
          </w:p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Анализ материалов для наблюдения.</w:t>
            </w:r>
          </w:p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упражнений на закрепление орфографических и пунктуационных навыков.</w:t>
            </w:r>
          </w:p>
          <w:p w:rsidR="001825A4" w:rsidRPr="006E2CFB" w:rsidRDefault="001825A4" w:rsidP="00A84CE8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Индивидуальные задания</w:t>
            </w:r>
          </w:p>
        </w:tc>
        <w:tc>
          <w:tcPr>
            <w:tcW w:w="985" w:type="dxa"/>
            <w:gridSpan w:val="5"/>
          </w:tcPr>
          <w:p w:rsidR="001825A4" w:rsidRPr="006E2CFB" w:rsidRDefault="001825A4" w:rsidP="006F59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E965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2282" w:type="dxa"/>
          </w:tcPr>
          <w:p w:rsidR="001825A4" w:rsidRPr="00087ED3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Урок развития речи.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Правильность русской речи.</w:t>
            </w: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Свойства речи, которые помогают обеспечить эффективность коммуникации и характеризует уровень речевой культуры говорящего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sz w:val="18"/>
                <w:szCs w:val="18"/>
              </w:rPr>
              <w:t xml:space="preserve"> использовать в речи нормированный язык, видеть изменения в языке на уровне лексики, морфологии, орфоэпии, уметь извлекать из словарей необходимую информацию</w:t>
            </w:r>
          </w:p>
        </w:tc>
        <w:tc>
          <w:tcPr>
            <w:tcW w:w="2014" w:type="dxa"/>
          </w:tcPr>
          <w:p w:rsidR="001825A4" w:rsidRPr="00C72832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-Ознакомительное чтение §109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Упр.504</w:t>
            </w:r>
          </w:p>
        </w:tc>
        <w:tc>
          <w:tcPr>
            <w:tcW w:w="985" w:type="dxa"/>
            <w:gridSpan w:val="5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7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E965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2282" w:type="dxa"/>
          </w:tcPr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Урок развития речи.</w:t>
            </w:r>
          </w:p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 качествах хорошей речи.</w:t>
            </w:r>
          </w:p>
          <w:p w:rsidR="001825A4" w:rsidRPr="006E2CFB" w:rsidRDefault="001825A4" w:rsidP="009E4534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Свойства речи, которые помогают обеспечить эффективность коммуникации и характеризует уровень речевой культуры </w:t>
            </w:r>
            <w:r w:rsidRPr="006E2CFB">
              <w:rPr>
                <w:sz w:val="18"/>
                <w:szCs w:val="18"/>
              </w:rPr>
              <w:lastRenderedPageBreak/>
              <w:t>говорящего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lastRenderedPageBreak/>
              <w:t xml:space="preserve">Уметь </w:t>
            </w:r>
            <w:r w:rsidRPr="006E2CFB">
              <w:rPr>
                <w:sz w:val="18"/>
                <w:szCs w:val="18"/>
              </w:rPr>
              <w:t xml:space="preserve"> использовать в речи нормированный язык, видеть изменения в языке на уровне лексики, морфологии, орфоэпии, уметь извлекать из словарей необходимую </w:t>
            </w:r>
            <w:r w:rsidRPr="006E2CFB">
              <w:rPr>
                <w:sz w:val="18"/>
                <w:szCs w:val="18"/>
              </w:rPr>
              <w:lastRenderedPageBreak/>
              <w:t>информацию</w:t>
            </w:r>
          </w:p>
        </w:tc>
        <w:tc>
          <w:tcPr>
            <w:tcW w:w="2014" w:type="dxa"/>
          </w:tcPr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— Ознакомительное чтение §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— Составление конспекта, тезисов, развернутого плана текстов (по выбору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учителя и учащихся).</w:t>
            </w:r>
          </w:p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Аналитическая беседа по вопросам и заданиям для повторения.</w:t>
            </w:r>
          </w:p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упражнений на закрепление правописных навыков.</w:t>
            </w:r>
          </w:p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Создание творческой работы на заданную тему (см. вопросы и задания № 7 или 8).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Вопросы на стр. 241</w:t>
            </w:r>
          </w:p>
        </w:tc>
        <w:tc>
          <w:tcPr>
            <w:tcW w:w="970" w:type="dxa"/>
            <w:gridSpan w:val="4"/>
          </w:tcPr>
          <w:p w:rsidR="001825A4" w:rsidRPr="006F59C8" w:rsidRDefault="001825A4" w:rsidP="006F59C8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E965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95</w:t>
            </w:r>
          </w:p>
        </w:tc>
        <w:tc>
          <w:tcPr>
            <w:tcW w:w="2282" w:type="dxa"/>
          </w:tcPr>
          <w:p w:rsidR="001825A4" w:rsidRPr="00156F2B" w:rsidRDefault="001825A4" w:rsidP="00156F2B">
            <w:pPr>
              <w:pStyle w:val="a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6F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Готовимся к Единственному Государственному Экзамену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 правописание НЕ с частями речи№12)</w:t>
            </w: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156F2B" w:rsidRDefault="001825A4" w:rsidP="00156F2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тестов по сборнику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156F2B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70" w:type="dxa"/>
            <w:gridSpan w:val="4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dxa"/>
            <w:gridSpan w:val="8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E965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2282" w:type="dxa"/>
          </w:tcPr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Урок развития речи</w:t>
            </w:r>
          </w:p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Функциональные стили.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Научный стиль.</w:t>
            </w:r>
          </w:p>
          <w:p w:rsidR="001825A4" w:rsidRPr="006E2CFB" w:rsidRDefault="001825A4" w:rsidP="009E4534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Научный стиль, жанры. Термины.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bCs/>
                <w:sz w:val="18"/>
                <w:szCs w:val="18"/>
              </w:rPr>
              <w:t xml:space="preserve"> отличительные особенности научного стиля речи.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создавать тексты этого стиля, осуществлять речевой самоконтроль</w:t>
            </w:r>
          </w:p>
        </w:tc>
        <w:tc>
          <w:tcPr>
            <w:tcW w:w="2014" w:type="dxa"/>
          </w:tcPr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 Изучающее чтение § 112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Составление плана-конспекта текста.</w:t>
            </w:r>
          </w:p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Анализ материалов для наблюдений.</w:t>
            </w:r>
          </w:p>
          <w:p w:rsidR="001825A4" w:rsidRPr="006E2CFB" w:rsidRDefault="001825A4" w:rsidP="009E453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Аналитическая работа по упр. 550, составление опорной схемы, подготовка устного монологического высказывания на лингвистическую тему.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Повторение правил цитирования.</w:t>
            </w:r>
          </w:p>
        </w:tc>
        <w:tc>
          <w:tcPr>
            <w:tcW w:w="1060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E965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2282" w:type="dxa"/>
          </w:tcPr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Урок развития речи</w:t>
            </w:r>
          </w:p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Официально-деловой стиль.</w:t>
            </w:r>
          </w:p>
          <w:p w:rsidR="001825A4" w:rsidRPr="006E2CFB" w:rsidRDefault="001825A4" w:rsidP="00043B73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Урок развития речи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Официально-деловой стиль, признаки, жанры. Канцеляризмы.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bCs/>
                <w:sz w:val="18"/>
                <w:szCs w:val="18"/>
              </w:rPr>
              <w:t xml:space="preserve"> отличительные особенности официально-делового стиля речи.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создавать тексты этого стиля, осуществлять речевой самоконтроль</w:t>
            </w:r>
          </w:p>
        </w:tc>
        <w:tc>
          <w:tcPr>
            <w:tcW w:w="2014" w:type="dxa"/>
          </w:tcPr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Изучение материалов для наблюдения.</w:t>
            </w:r>
          </w:p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Закрепление практических навыков: составление деловых бумаг (доверенность, заявление, автобиография).</w:t>
            </w:r>
          </w:p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D847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Упр.531</w:t>
            </w:r>
            <w:r w:rsidRPr="006E2CFB">
              <w:rPr>
                <w:sz w:val="18"/>
                <w:szCs w:val="18"/>
              </w:rPr>
              <w:t xml:space="preserve">, вопросы на стр. </w:t>
            </w:r>
            <w:r>
              <w:rPr>
                <w:sz w:val="18"/>
                <w:szCs w:val="18"/>
              </w:rPr>
              <w:t>263</w:t>
            </w:r>
          </w:p>
        </w:tc>
        <w:tc>
          <w:tcPr>
            <w:tcW w:w="1060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E965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98</w:t>
            </w:r>
          </w:p>
        </w:tc>
        <w:tc>
          <w:tcPr>
            <w:tcW w:w="2282" w:type="dxa"/>
          </w:tcPr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Урок развития речи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 Публицистический стиль.</w:t>
            </w:r>
          </w:p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5A4" w:rsidRPr="006E2CFB" w:rsidRDefault="001825A4" w:rsidP="00043B73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Урок развития речи</w:t>
            </w:r>
          </w:p>
          <w:p w:rsidR="001825A4" w:rsidRPr="006E2CFB" w:rsidRDefault="001825A4" w:rsidP="00B10A27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Публицистический стиль, признаки стиля, жанры публицистического стиля.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sz w:val="18"/>
                <w:szCs w:val="18"/>
              </w:rPr>
              <w:t xml:space="preserve"> отличительные особенности публицистического и художественного  стилей речи,  основные жанры публицистического стиля (выступление, очерк). 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sz w:val="18"/>
                <w:szCs w:val="18"/>
              </w:rPr>
              <w:t xml:space="preserve"> создавать тексты этих стилей и жанров, используя ИВС, осуществлять речевой самоконтроль, участвовать в речевом общении.</w:t>
            </w:r>
          </w:p>
        </w:tc>
        <w:tc>
          <w:tcPr>
            <w:tcW w:w="2014" w:type="dxa"/>
          </w:tcPr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Изучающее чтение § 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Анализ материалов для наблюдения (упр. 559), подготовка к диктанту «Русский язык и мы».</w:t>
            </w:r>
          </w:p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Практическая работа: определение признаков, характерных для публицистического стиля в газетной публикации.</w:t>
            </w:r>
          </w:p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Обобщение и повторение темы по вопросам и заданиям для повторения.</w:t>
            </w:r>
          </w:p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D84721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Упр.53</w:t>
            </w:r>
            <w:r>
              <w:rPr>
                <w:sz w:val="18"/>
                <w:szCs w:val="18"/>
              </w:rPr>
              <w:t>5</w:t>
            </w:r>
            <w:r w:rsidRPr="006E2CFB">
              <w:rPr>
                <w:sz w:val="18"/>
                <w:szCs w:val="18"/>
              </w:rPr>
              <w:t>, вопросы на стр.</w:t>
            </w:r>
            <w:r>
              <w:rPr>
                <w:sz w:val="18"/>
                <w:szCs w:val="18"/>
              </w:rPr>
              <w:t>283</w:t>
            </w:r>
          </w:p>
        </w:tc>
        <w:tc>
          <w:tcPr>
            <w:tcW w:w="1060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2D1BEC" w:rsidRDefault="002D1BEC" w:rsidP="00E9657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2282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Урок развития речи</w:t>
            </w:r>
          </w:p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Разговорный стиль. </w:t>
            </w:r>
          </w:p>
          <w:p w:rsidR="001825A4" w:rsidRPr="006E2CFB" w:rsidRDefault="001825A4" w:rsidP="00043B73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Урок развития речи</w:t>
            </w:r>
          </w:p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Особенности литературно-художественной речи.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Знать</w:t>
            </w:r>
            <w:r w:rsidRPr="006E2CFB">
              <w:rPr>
                <w:bCs/>
                <w:sz w:val="18"/>
                <w:szCs w:val="18"/>
              </w:rPr>
              <w:t xml:space="preserve"> отличительные особенности разговорного стиля речи.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Pr="006E2CFB">
              <w:rPr>
                <w:bCs/>
                <w:sz w:val="18"/>
                <w:szCs w:val="18"/>
              </w:rPr>
              <w:t xml:space="preserve"> создавать тексты этого стиля, осуществлять речевой самоконтроль</w:t>
            </w:r>
          </w:p>
        </w:tc>
        <w:tc>
          <w:tcPr>
            <w:tcW w:w="2014" w:type="dxa"/>
          </w:tcPr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— Изучающее чтение §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 xml:space="preserve"> 115.</w:t>
            </w:r>
          </w:p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Практическая работа (анализ образцов текстов по выбору учителя и учащихся) — дифференцированное задание по группам.</w:t>
            </w:r>
          </w:p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Упр.550</w:t>
            </w:r>
          </w:p>
        </w:tc>
        <w:tc>
          <w:tcPr>
            <w:tcW w:w="1060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E965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282" w:type="dxa"/>
          </w:tcPr>
          <w:p w:rsidR="001825A4" w:rsidRPr="00C72832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Урок развития речи.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Язык художественной литературы.</w:t>
            </w:r>
          </w:p>
        </w:tc>
        <w:tc>
          <w:tcPr>
            <w:tcW w:w="1672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развития речи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Особенности литературно-художественной речи.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043B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-Изучающее чтение §116</w:t>
            </w: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Упр.554</w:t>
            </w:r>
          </w:p>
        </w:tc>
        <w:tc>
          <w:tcPr>
            <w:tcW w:w="1060" w:type="dxa"/>
            <w:gridSpan w:val="11"/>
          </w:tcPr>
          <w:p w:rsidR="001825A4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E96574">
            <w:pPr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Урок развития речи. 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Лингвистический анализ текста.</w:t>
            </w:r>
          </w:p>
          <w:p w:rsidR="001825A4" w:rsidRPr="006E2CFB" w:rsidRDefault="001825A4" w:rsidP="00A84CE8">
            <w:pPr>
              <w:pStyle w:val="a3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Урок развития речи </w:t>
            </w:r>
          </w:p>
        </w:tc>
        <w:tc>
          <w:tcPr>
            <w:tcW w:w="2168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Тема, главная мысль, микротема, ключевые слова. Выявление лексических, морфологических и синтаксических особенностей текста.</w:t>
            </w:r>
          </w:p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>Уметь</w:t>
            </w:r>
            <w:r w:rsidR="002D1BEC">
              <w:rPr>
                <w:sz w:val="18"/>
                <w:szCs w:val="18"/>
              </w:rPr>
              <w:t xml:space="preserve"> создавать письменное в</w:t>
            </w:r>
            <w:r w:rsidRPr="006E2CFB">
              <w:rPr>
                <w:sz w:val="18"/>
                <w:szCs w:val="18"/>
              </w:rPr>
              <w:t>азывание</w:t>
            </w:r>
          </w:p>
        </w:tc>
        <w:tc>
          <w:tcPr>
            <w:tcW w:w="2014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— Выполнение аналитических упражнений учебника (упр.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0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2D1BEC" w:rsidP="00E965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2282" w:type="dxa"/>
          </w:tcPr>
          <w:p w:rsidR="001825A4" w:rsidRPr="00A54803" w:rsidRDefault="001825A4" w:rsidP="00CF16F8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Итоговая контрольная работа.</w:t>
            </w: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контроля</w:t>
            </w:r>
          </w:p>
        </w:tc>
        <w:tc>
          <w:tcPr>
            <w:tcW w:w="2168" w:type="dxa"/>
          </w:tcPr>
          <w:p w:rsidR="001825A4" w:rsidRPr="006E2CFB" w:rsidRDefault="001825A4" w:rsidP="00CF16F8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>
              <w:rPr>
                <w:bCs/>
                <w:sz w:val="18"/>
                <w:szCs w:val="18"/>
              </w:rPr>
              <w:t>работать с текстами</w:t>
            </w:r>
            <w:r w:rsidRPr="006E2CFB">
              <w:rPr>
                <w:bCs/>
                <w:sz w:val="18"/>
                <w:szCs w:val="18"/>
              </w:rPr>
              <w:t xml:space="preserve"> в формате ЕГЭ, заполнение </w:t>
            </w:r>
            <w:r w:rsidRPr="006E2CFB">
              <w:rPr>
                <w:bCs/>
                <w:sz w:val="18"/>
                <w:szCs w:val="18"/>
              </w:rPr>
              <w:lastRenderedPageBreak/>
              <w:t>бланков</w:t>
            </w:r>
          </w:p>
        </w:tc>
        <w:tc>
          <w:tcPr>
            <w:tcW w:w="2014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 xml:space="preserve">Тест, индивидуальные </w:t>
            </w:r>
            <w:r w:rsidRPr="006E2CFB">
              <w:rPr>
                <w:sz w:val="18"/>
                <w:szCs w:val="18"/>
              </w:rPr>
              <w:lastRenderedPageBreak/>
              <w:t>задания</w:t>
            </w:r>
          </w:p>
        </w:tc>
        <w:tc>
          <w:tcPr>
            <w:tcW w:w="1060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6E2CFB" w:rsidRDefault="001825A4" w:rsidP="00E96574">
            <w:pPr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1825A4" w:rsidRPr="00A54803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b/>
                <w:sz w:val="18"/>
                <w:szCs w:val="18"/>
              </w:rPr>
              <w:t>Готовимся к Ед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иному государственному экзамену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(лексческие нормы языка №24)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168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тестов по сборнику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6E2CFB">
              <w:rPr>
                <w:b/>
                <w:bCs/>
                <w:sz w:val="18"/>
                <w:szCs w:val="18"/>
              </w:rPr>
              <w:t xml:space="preserve">Уметь </w:t>
            </w:r>
            <w:r w:rsidRPr="006E2CFB">
              <w:rPr>
                <w:bCs/>
                <w:sz w:val="18"/>
                <w:szCs w:val="18"/>
              </w:rPr>
              <w:t>работать с тестами в формате ЕГЭ, заполнение бланков</w:t>
            </w:r>
          </w:p>
        </w:tc>
        <w:tc>
          <w:tcPr>
            <w:tcW w:w="2014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A84CE8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Тест, индивидуальные задания</w:t>
            </w:r>
          </w:p>
        </w:tc>
        <w:tc>
          <w:tcPr>
            <w:tcW w:w="1060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  <w:tr w:rsidR="001825A4" w:rsidRPr="006E2CFB" w:rsidTr="001E18B0">
        <w:trPr>
          <w:gridAfter w:val="1"/>
          <w:wAfter w:w="34" w:type="dxa"/>
        </w:trPr>
        <w:tc>
          <w:tcPr>
            <w:tcW w:w="828" w:type="dxa"/>
          </w:tcPr>
          <w:p w:rsidR="001825A4" w:rsidRPr="00B7642A" w:rsidRDefault="002D1BEC" w:rsidP="00E9657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102</w:t>
            </w:r>
          </w:p>
        </w:tc>
        <w:tc>
          <w:tcPr>
            <w:tcW w:w="2282" w:type="dxa"/>
          </w:tcPr>
          <w:p w:rsidR="001825A4" w:rsidRPr="006E2CFB" w:rsidRDefault="001825A4" w:rsidP="00A84CE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E2CFB">
              <w:rPr>
                <w:rFonts w:ascii="Times New Roman" w:hAnsi="Times New Roman" w:cs="Times New Roman"/>
                <w:sz w:val="18"/>
                <w:szCs w:val="18"/>
              </w:rPr>
              <w:t>Завершающий урок.</w:t>
            </w:r>
          </w:p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1672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повторения и обобщения.</w:t>
            </w:r>
          </w:p>
        </w:tc>
        <w:tc>
          <w:tcPr>
            <w:tcW w:w="2168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 w:rsidRPr="006E2CFB">
              <w:rPr>
                <w:sz w:val="18"/>
                <w:szCs w:val="18"/>
              </w:rPr>
              <w:t>Работа с текстом «Учитель и ученик»</w:t>
            </w:r>
          </w:p>
        </w:tc>
        <w:tc>
          <w:tcPr>
            <w:tcW w:w="2777" w:type="dxa"/>
          </w:tcPr>
          <w:p w:rsidR="001825A4" w:rsidRPr="006E2CFB" w:rsidRDefault="001825A4" w:rsidP="006E2CFB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</w:p>
        </w:tc>
        <w:tc>
          <w:tcPr>
            <w:tcW w:w="2014" w:type="dxa"/>
          </w:tcPr>
          <w:p w:rsidR="001825A4" w:rsidRPr="006E2CFB" w:rsidRDefault="001825A4" w:rsidP="00B10A2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0" w:type="dxa"/>
          </w:tcPr>
          <w:p w:rsidR="001825A4" w:rsidRPr="006E2CFB" w:rsidRDefault="001825A4" w:rsidP="00B10A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Варианты ЕГЭ</w:t>
            </w:r>
          </w:p>
        </w:tc>
        <w:tc>
          <w:tcPr>
            <w:tcW w:w="1060" w:type="dxa"/>
            <w:gridSpan w:val="11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1825A4" w:rsidRPr="006E2CFB" w:rsidRDefault="001825A4" w:rsidP="006E2CFB">
            <w:pPr>
              <w:jc w:val="center"/>
              <w:rPr>
                <w:sz w:val="18"/>
                <w:szCs w:val="18"/>
              </w:rPr>
            </w:pPr>
          </w:p>
        </w:tc>
      </w:tr>
    </w:tbl>
    <w:p w:rsidR="00AD731C" w:rsidRPr="00146EB4" w:rsidRDefault="00DA05BE" w:rsidP="000D155B">
      <w:pPr>
        <w:tabs>
          <w:tab w:val="left" w:pos="2895"/>
        </w:tabs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>
            <wp:extent cx="9765665" cy="6296025"/>
            <wp:effectExtent l="19050" t="0" r="6985" b="0"/>
            <wp:docPr id="3" name="Рисунок 3" descr="IMG_20171126_133444_HD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20171126_133444_HD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5665" cy="629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731C" w:rsidRPr="00146EB4" w:rsidSect="00AD731C">
      <w:pgSz w:w="16834" w:h="11909" w:orient="landscape"/>
      <w:pgMar w:top="1134" w:right="1134" w:bottom="851" w:left="851" w:header="720" w:footer="720" w:gutter="0"/>
      <w:cols w:space="708"/>
      <w:noEndnote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7EA" w:rsidRDefault="00FC17EA">
      <w:r>
        <w:separator/>
      </w:r>
    </w:p>
  </w:endnote>
  <w:endnote w:type="continuationSeparator" w:id="1">
    <w:p w:rsidR="00FC17EA" w:rsidRDefault="00FC1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E2" w:rsidRDefault="004D5E95" w:rsidP="0064564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F22E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22E2" w:rsidRDefault="001F22E2" w:rsidP="000D155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568810"/>
      <w:docPartObj>
        <w:docPartGallery w:val="Page Numbers (Bottom of Page)"/>
        <w:docPartUnique/>
      </w:docPartObj>
    </w:sdtPr>
    <w:sdtContent>
      <w:p w:rsidR="001F22E2" w:rsidRDefault="004D5E95">
        <w:pPr>
          <w:pStyle w:val="a4"/>
          <w:jc w:val="right"/>
        </w:pPr>
        <w:fldSimple w:instr=" PAGE   \* MERGEFORMAT ">
          <w:r w:rsidR="008B5505">
            <w:rPr>
              <w:noProof/>
            </w:rPr>
            <w:t>29</w:t>
          </w:r>
        </w:fldSimple>
      </w:p>
    </w:sdtContent>
  </w:sdt>
  <w:p w:rsidR="001F22E2" w:rsidRDefault="001F22E2" w:rsidP="000D155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7EA" w:rsidRDefault="00FC17EA">
      <w:r>
        <w:separator/>
      </w:r>
    </w:p>
  </w:footnote>
  <w:footnote w:type="continuationSeparator" w:id="1">
    <w:p w:rsidR="00FC17EA" w:rsidRDefault="00FC17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3F30"/>
    <w:multiLevelType w:val="hybridMultilevel"/>
    <w:tmpl w:val="B734E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BB2A08"/>
    <w:multiLevelType w:val="hybridMultilevel"/>
    <w:tmpl w:val="40E89532"/>
    <w:lvl w:ilvl="0" w:tplc="464054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F053F5"/>
    <w:multiLevelType w:val="hybridMultilevel"/>
    <w:tmpl w:val="7B481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55B"/>
    <w:rsid w:val="000040DD"/>
    <w:rsid w:val="00023606"/>
    <w:rsid w:val="00027D70"/>
    <w:rsid w:val="00033A38"/>
    <w:rsid w:val="0003649A"/>
    <w:rsid w:val="00043B73"/>
    <w:rsid w:val="00047574"/>
    <w:rsid w:val="00070BAD"/>
    <w:rsid w:val="00087ED3"/>
    <w:rsid w:val="00090838"/>
    <w:rsid w:val="000A74F9"/>
    <w:rsid w:val="000C2595"/>
    <w:rsid w:val="000D155B"/>
    <w:rsid w:val="000D3490"/>
    <w:rsid w:val="000D4BFA"/>
    <w:rsid w:val="000D631B"/>
    <w:rsid w:val="000E4146"/>
    <w:rsid w:val="000E7884"/>
    <w:rsid w:val="000F0BDF"/>
    <w:rsid w:val="000F1B54"/>
    <w:rsid w:val="00101166"/>
    <w:rsid w:val="001126C1"/>
    <w:rsid w:val="00127248"/>
    <w:rsid w:val="001279E3"/>
    <w:rsid w:val="0013294F"/>
    <w:rsid w:val="0013471F"/>
    <w:rsid w:val="00146EB4"/>
    <w:rsid w:val="00155F01"/>
    <w:rsid w:val="00156F2B"/>
    <w:rsid w:val="00176ABF"/>
    <w:rsid w:val="001825A4"/>
    <w:rsid w:val="00190737"/>
    <w:rsid w:val="00190DBD"/>
    <w:rsid w:val="00194AE1"/>
    <w:rsid w:val="001A2E56"/>
    <w:rsid w:val="001C695F"/>
    <w:rsid w:val="001C700A"/>
    <w:rsid w:val="001D08D2"/>
    <w:rsid w:val="001D1E51"/>
    <w:rsid w:val="001E091C"/>
    <w:rsid w:val="001E18B0"/>
    <w:rsid w:val="001E40D3"/>
    <w:rsid w:val="001E7814"/>
    <w:rsid w:val="001F22E2"/>
    <w:rsid w:val="00202854"/>
    <w:rsid w:val="00202D9C"/>
    <w:rsid w:val="00210614"/>
    <w:rsid w:val="0021451D"/>
    <w:rsid w:val="00222536"/>
    <w:rsid w:val="00224342"/>
    <w:rsid w:val="00253E9E"/>
    <w:rsid w:val="00254FC5"/>
    <w:rsid w:val="002610AA"/>
    <w:rsid w:val="002701A4"/>
    <w:rsid w:val="00284770"/>
    <w:rsid w:val="002A422C"/>
    <w:rsid w:val="002D1BEC"/>
    <w:rsid w:val="002E411D"/>
    <w:rsid w:val="00301FE3"/>
    <w:rsid w:val="00307457"/>
    <w:rsid w:val="00314489"/>
    <w:rsid w:val="0032479D"/>
    <w:rsid w:val="00331585"/>
    <w:rsid w:val="00342FB9"/>
    <w:rsid w:val="003524E0"/>
    <w:rsid w:val="00352936"/>
    <w:rsid w:val="00380B8B"/>
    <w:rsid w:val="00390011"/>
    <w:rsid w:val="00391B4F"/>
    <w:rsid w:val="00392407"/>
    <w:rsid w:val="003953F1"/>
    <w:rsid w:val="003E3783"/>
    <w:rsid w:val="00403B35"/>
    <w:rsid w:val="00415353"/>
    <w:rsid w:val="004231D7"/>
    <w:rsid w:val="00441D13"/>
    <w:rsid w:val="0045277F"/>
    <w:rsid w:val="00455294"/>
    <w:rsid w:val="0046117A"/>
    <w:rsid w:val="00465E54"/>
    <w:rsid w:val="00466E44"/>
    <w:rsid w:val="004710AA"/>
    <w:rsid w:val="00485829"/>
    <w:rsid w:val="00487D48"/>
    <w:rsid w:val="0049726F"/>
    <w:rsid w:val="004A5DA5"/>
    <w:rsid w:val="004A5DF1"/>
    <w:rsid w:val="004A66DF"/>
    <w:rsid w:val="004A714C"/>
    <w:rsid w:val="004B1259"/>
    <w:rsid w:val="004B512E"/>
    <w:rsid w:val="004B71F2"/>
    <w:rsid w:val="004C2773"/>
    <w:rsid w:val="004D0D07"/>
    <w:rsid w:val="004D5E95"/>
    <w:rsid w:val="004D62DF"/>
    <w:rsid w:val="004E1504"/>
    <w:rsid w:val="004F155F"/>
    <w:rsid w:val="005075A5"/>
    <w:rsid w:val="00511941"/>
    <w:rsid w:val="005206B1"/>
    <w:rsid w:val="005373C2"/>
    <w:rsid w:val="00546279"/>
    <w:rsid w:val="0055084C"/>
    <w:rsid w:val="00551926"/>
    <w:rsid w:val="005539B3"/>
    <w:rsid w:val="00557444"/>
    <w:rsid w:val="00561F8F"/>
    <w:rsid w:val="005B16C6"/>
    <w:rsid w:val="005B74C8"/>
    <w:rsid w:val="005C6594"/>
    <w:rsid w:val="005D1806"/>
    <w:rsid w:val="005E2B4C"/>
    <w:rsid w:val="005F1A2B"/>
    <w:rsid w:val="005F662A"/>
    <w:rsid w:val="005F6A49"/>
    <w:rsid w:val="0061281F"/>
    <w:rsid w:val="00631D94"/>
    <w:rsid w:val="00640154"/>
    <w:rsid w:val="00642B47"/>
    <w:rsid w:val="00645640"/>
    <w:rsid w:val="00654EDA"/>
    <w:rsid w:val="00662278"/>
    <w:rsid w:val="00666D9F"/>
    <w:rsid w:val="006732BC"/>
    <w:rsid w:val="0068599A"/>
    <w:rsid w:val="006A6B1F"/>
    <w:rsid w:val="006A7A04"/>
    <w:rsid w:val="006B178E"/>
    <w:rsid w:val="006B5AB8"/>
    <w:rsid w:val="006B7F7E"/>
    <w:rsid w:val="006E2CFB"/>
    <w:rsid w:val="006F59C8"/>
    <w:rsid w:val="00712CA5"/>
    <w:rsid w:val="007207A8"/>
    <w:rsid w:val="00725B49"/>
    <w:rsid w:val="00755C1A"/>
    <w:rsid w:val="007758DE"/>
    <w:rsid w:val="007962DE"/>
    <w:rsid w:val="007A39E1"/>
    <w:rsid w:val="007B6EC8"/>
    <w:rsid w:val="007C69F7"/>
    <w:rsid w:val="007D723D"/>
    <w:rsid w:val="007E5BCC"/>
    <w:rsid w:val="007E669D"/>
    <w:rsid w:val="007F4444"/>
    <w:rsid w:val="007F7CD3"/>
    <w:rsid w:val="008067EE"/>
    <w:rsid w:val="008079F9"/>
    <w:rsid w:val="00820408"/>
    <w:rsid w:val="00824931"/>
    <w:rsid w:val="00826DC5"/>
    <w:rsid w:val="00837B17"/>
    <w:rsid w:val="008669FE"/>
    <w:rsid w:val="008B33A8"/>
    <w:rsid w:val="008B5505"/>
    <w:rsid w:val="008F74D2"/>
    <w:rsid w:val="00924360"/>
    <w:rsid w:val="009255E6"/>
    <w:rsid w:val="00926171"/>
    <w:rsid w:val="00934129"/>
    <w:rsid w:val="00941D08"/>
    <w:rsid w:val="00960223"/>
    <w:rsid w:val="00963115"/>
    <w:rsid w:val="00963459"/>
    <w:rsid w:val="00972B9D"/>
    <w:rsid w:val="00984FC7"/>
    <w:rsid w:val="0098579C"/>
    <w:rsid w:val="009903E7"/>
    <w:rsid w:val="0099716C"/>
    <w:rsid w:val="009D23E4"/>
    <w:rsid w:val="009E08C9"/>
    <w:rsid w:val="009E4534"/>
    <w:rsid w:val="00A02495"/>
    <w:rsid w:val="00A07226"/>
    <w:rsid w:val="00A116DD"/>
    <w:rsid w:val="00A17EF6"/>
    <w:rsid w:val="00A21395"/>
    <w:rsid w:val="00A31C55"/>
    <w:rsid w:val="00A540B5"/>
    <w:rsid w:val="00A54803"/>
    <w:rsid w:val="00A616F6"/>
    <w:rsid w:val="00A62653"/>
    <w:rsid w:val="00A73C6F"/>
    <w:rsid w:val="00A74B3F"/>
    <w:rsid w:val="00A75599"/>
    <w:rsid w:val="00A84CE8"/>
    <w:rsid w:val="00A84DC9"/>
    <w:rsid w:val="00A87695"/>
    <w:rsid w:val="00A9294F"/>
    <w:rsid w:val="00AA5EC1"/>
    <w:rsid w:val="00AA6E01"/>
    <w:rsid w:val="00AB2D6E"/>
    <w:rsid w:val="00AC168E"/>
    <w:rsid w:val="00AD3FB4"/>
    <w:rsid w:val="00AD731C"/>
    <w:rsid w:val="00AE5064"/>
    <w:rsid w:val="00AF4378"/>
    <w:rsid w:val="00B10A27"/>
    <w:rsid w:val="00B12796"/>
    <w:rsid w:val="00B23097"/>
    <w:rsid w:val="00B339AE"/>
    <w:rsid w:val="00B41606"/>
    <w:rsid w:val="00B61788"/>
    <w:rsid w:val="00B633C7"/>
    <w:rsid w:val="00B67372"/>
    <w:rsid w:val="00B741F2"/>
    <w:rsid w:val="00B7642A"/>
    <w:rsid w:val="00B76828"/>
    <w:rsid w:val="00B90772"/>
    <w:rsid w:val="00B947F7"/>
    <w:rsid w:val="00BA1BF3"/>
    <w:rsid w:val="00BD420C"/>
    <w:rsid w:val="00BE2F95"/>
    <w:rsid w:val="00BE733F"/>
    <w:rsid w:val="00BE74AC"/>
    <w:rsid w:val="00BF2525"/>
    <w:rsid w:val="00C056F9"/>
    <w:rsid w:val="00C06639"/>
    <w:rsid w:val="00C16651"/>
    <w:rsid w:val="00C24ED0"/>
    <w:rsid w:val="00C27077"/>
    <w:rsid w:val="00C46C5E"/>
    <w:rsid w:val="00C72832"/>
    <w:rsid w:val="00C75DB4"/>
    <w:rsid w:val="00C77D0C"/>
    <w:rsid w:val="00CE0CE3"/>
    <w:rsid w:val="00CF16F8"/>
    <w:rsid w:val="00CF683A"/>
    <w:rsid w:val="00D03035"/>
    <w:rsid w:val="00D07C2F"/>
    <w:rsid w:val="00D37236"/>
    <w:rsid w:val="00D4426B"/>
    <w:rsid w:val="00D538CC"/>
    <w:rsid w:val="00D610CA"/>
    <w:rsid w:val="00D647DD"/>
    <w:rsid w:val="00D676CE"/>
    <w:rsid w:val="00D75EEE"/>
    <w:rsid w:val="00D84721"/>
    <w:rsid w:val="00D96ECF"/>
    <w:rsid w:val="00DA05BE"/>
    <w:rsid w:val="00DA6B0C"/>
    <w:rsid w:val="00DB0BB0"/>
    <w:rsid w:val="00DB3475"/>
    <w:rsid w:val="00DC0C00"/>
    <w:rsid w:val="00DC4528"/>
    <w:rsid w:val="00DD41CA"/>
    <w:rsid w:val="00DF5CFC"/>
    <w:rsid w:val="00E25BEF"/>
    <w:rsid w:val="00E26AFA"/>
    <w:rsid w:val="00E3241D"/>
    <w:rsid w:val="00E3448C"/>
    <w:rsid w:val="00E37B49"/>
    <w:rsid w:val="00E43D61"/>
    <w:rsid w:val="00E55BE5"/>
    <w:rsid w:val="00E62467"/>
    <w:rsid w:val="00E6311B"/>
    <w:rsid w:val="00E72B1E"/>
    <w:rsid w:val="00E74F6B"/>
    <w:rsid w:val="00E96574"/>
    <w:rsid w:val="00EA2055"/>
    <w:rsid w:val="00ED53EF"/>
    <w:rsid w:val="00EE1EE5"/>
    <w:rsid w:val="00EE6560"/>
    <w:rsid w:val="00F136F3"/>
    <w:rsid w:val="00F159DD"/>
    <w:rsid w:val="00F51E18"/>
    <w:rsid w:val="00F55464"/>
    <w:rsid w:val="00F618A0"/>
    <w:rsid w:val="00F669EA"/>
    <w:rsid w:val="00F9257A"/>
    <w:rsid w:val="00FA0B0F"/>
    <w:rsid w:val="00FA5E1E"/>
    <w:rsid w:val="00FA6975"/>
    <w:rsid w:val="00FB3A84"/>
    <w:rsid w:val="00FB60E6"/>
    <w:rsid w:val="00FC17EA"/>
    <w:rsid w:val="00FC69E4"/>
    <w:rsid w:val="00FF07C9"/>
    <w:rsid w:val="00FF1371"/>
    <w:rsid w:val="00FF1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D155B"/>
    <w:rPr>
      <w:rFonts w:ascii="Courier New" w:hAnsi="Courier New" w:cs="Courier New"/>
      <w:sz w:val="20"/>
      <w:szCs w:val="20"/>
    </w:rPr>
  </w:style>
  <w:style w:type="paragraph" w:styleId="a4">
    <w:name w:val="footer"/>
    <w:basedOn w:val="a"/>
    <w:link w:val="a5"/>
    <w:uiPriority w:val="99"/>
    <w:rsid w:val="000D155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155B"/>
  </w:style>
  <w:style w:type="table" w:styleId="a7">
    <w:name w:val="Table Grid"/>
    <w:basedOn w:val="a1"/>
    <w:rsid w:val="00AD7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0F1B54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4C2773"/>
    <w:rPr>
      <w:sz w:val="24"/>
      <w:szCs w:val="24"/>
      <w:lang w:val="en-US"/>
    </w:rPr>
  </w:style>
  <w:style w:type="character" w:styleId="aa">
    <w:name w:val="Strong"/>
    <w:uiPriority w:val="22"/>
    <w:qFormat/>
    <w:rsid w:val="004C2773"/>
    <w:rPr>
      <w:b/>
      <w:bCs/>
    </w:rPr>
  </w:style>
  <w:style w:type="paragraph" w:styleId="ab">
    <w:name w:val="header"/>
    <w:basedOn w:val="a"/>
    <w:link w:val="ac"/>
    <w:rsid w:val="004C277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C2773"/>
    <w:rPr>
      <w:sz w:val="24"/>
      <w:szCs w:val="24"/>
    </w:rPr>
  </w:style>
  <w:style w:type="paragraph" w:styleId="ad">
    <w:name w:val="Balloon Text"/>
    <w:basedOn w:val="a"/>
    <w:link w:val="ae"/>
    <w:rsid w:val="0013294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1329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631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1A2E5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7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F8828-F9F9-41BC-B046-423515F4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43</Pages>
  <Words>10140</Words>
  <Characters>57799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Русский язык  11 класс, 102 часа</vt:lpstr>
    </vt:vector>
  </TitlesOfParts>
  <Company>Melkosoft</Company>
  <LinksUpToDate>false</LinksUpToDate>
  <CharactersWithSpaces>67804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язык  11 класс, 102 часа</dc:title>
  <dc:creator>FuckYouBill</dc:creator>
  <cp:lastModifiedBy>Comp</cp:lastModifiedBy>
  <cp:revision>17</cp:revision>
  <cp:lastPrinted>2020-08-22T14:13:00Z</cp:lastPrinted>
  <dcterms:created xsi:type="dcterms:W3CDTF">2018-09-25T18:55:00Z</dcterms:created>
  <dcterms:modified xsi:type="dcterms:W3CDTF">2021-01-31T18:07:00Z</dcterms:modified>
</cp:coreProperties>
</file>